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03E8" w:rsidRDefault="00F403E8" w:rsidP="00993038">
      <w:pPr>
        <w:spacing w:before="120" w:after="120"/>
        <w:rPr>
          <w:rFonts w:asciiTheme="minorHAnsi" w:hAnsiTheme="minorHAnsi" w:cstheme="minorHAnsi"/>
          <w:u w:val="single"/>
        </w:rPr>
      </w:pPr>
    </w:p>
    <w:p w:rsidR="00141A84" w:rsidRDefault="00F216E1" w:rsidP="00993038">
      <w:pPr>
        <w:spacing w:before="120" w:after="120"/>
        <w:jc w:val="center"/>
        <w:rPr>
          <w:rFonts w:asciiTheme="minorHAnsi" w:hAnsiTheme="minorHAnsi" w:cstheme="minorHAnsi"/>
          <w:u w:val="single"/>
        </w:rPr>
      </w:pPr>
      <w:r w:rsidRPr="00F216E1">
        <w:rPr>
          <w:rFonts w:asciiTheme="minorHAnsi" w:hAnsiTheme="minorHAnsi" w:cstheme="minorHAnsi"/>
          <w:u w:val="single"/>
        </w:rPr>
        <w:t>COMUNICATO STAMPA</w:t>
      </w:r>
    </w:p>
    <w:p w:rsidR="00993038" w:rsidRPr="00993038" w:rsidRDefault="00993038" w:rsidP="00993038">
      <w:pPr>
        <w:spacing w:before="120" w:after="120"/>
        <w:jc w:val="center"/>
        <w:rPr>
          <w:rFonts w:asciiTheme="minorHAnsi" w:hAnsiTheme="minorHAnsi" w:cstheme="minorHAnsi"/>
          <w:u w:val="single"/>
        </w:rPr>
      </w:pPr>
    </w:p>
    <w:p w:rsidR="00064A8A" w:rsidRPr="00E22FFF" w:rsidRDefault="001156FB" w:rsidP="00E22FFF">
      <w:pPr>
        <w:spacing w:before="120" w:after="120"/>
        <w:jc w:val="center"/>
        <w:rPr>
          <w:rFonts w:asciiTheme="minorHAnsi" w:hAnsiTheme="minorHAnsi" w:cstheme="minorHAnsi"/>
          <w:b/>
          <w:sz w:val="28"/>
        </w:rPr>
      </w:pPr>
      <w:r w:rsidRPr="00064A8A">
        <w:rPr>
          <w:rFonts w:asciiTheme="minorHAnsi" w:hAnsiTheme="minorHAnsi" w:cstheme="minorHAnsi"/>
          <w:b/>
          <w:i/>
          <w:sz w:val="28"/>
        </w:rPr>
        <w:t>MADONNA COL BAMBINO TRA DUE ANGELI</w:t>
      </w:r>
      <w:r>
        <w:rPr>
          <w:rFonts w:asciiTheme="minorHAnsi" w:hAnsiTheme="minorHAnsi" w:cstheme="minorHAnsi"/>
          <w:b/>
          <w:sz w:val="28"/>
        </w:rPr>
        <w:t xml:space="preserve">, AL MUSEO </w:t>
      </w:r>
      <w:proofErr w:type="spellStart"/>
      <w:r>
        <w:rPr>
          <w:rFonts w:asciiTheme="minorHAnsi" w:hAnsiTheme="minorHAnsi" w:cstheme="minorHAnsi"/>
          <w:b/>
          <w:sz w:val="28"/>
        </w:rPr>
        <w:t>DI</w:t>
      </w:r>
      <w:proofErr w:type="spellEnd"/>
      <w:r>
        <w:rPr>
          <w:rFonts w:asciiTheme="minorHAnsi" w:hAnsiTheme="minorHAnsi" w:cstheme="minorHAnsi"/>
          <w:b/>
          <w:sz w:val="28"/>
        </w:rPr>
        <w:t xml:space="preserve"> PALAZZO PRETORIO IN MOSTRA LA REPLICA TATTILE DELL’OPERA </w:t>
      </w:r>
      <w:proofErr w:type="spellStart"/>
      <w:r>
        <w:rPr>
          <w:rFonts w:asciiTheme="minorHAnsi" w:hAnsiTheme="minorHAnsi" w:cstheme="minorHAnsi"/>
          <w:b/>
          <w:sz w:val="28"/>
        </w:rPr>
        <w:t>DI</w:t>
      </w:r>
      <w:proofErr w:type="spellEnd"/>
      <w:r>
        <w:rPr>
          <w:rFonts w:asciiTheme="minorHAnsi" w:hAnsiTheme="minorHAnsi" w:cstheme="minorHAnsi"/>
          <w:b/>
          <w:sz w:val="28"/>
        </w:rPr>
        <w:t xml:space="preserve"> DONATELLO</w:t>
      </w:r>
    </w:p>
    <w:p w:rsidR="00AF4679" w:rsidRPr="00064A8A" w:rsidRDefault="00064A8A" w:rsidP="00064A8A">
      <w:pPr>
        <w:spacing w:before="120" w:after="120"/>
        <w:jc w:val="both"/>
        <w:rPr>
          <w:rFonts w:asciiTheme="minorHAnsi" w:hAnsiTheme="minorHAnsi" w:cstheme="minorHAnsi"/>
          <w:i/>
          <w:sz w:val="22"/>
        </w:rPr>
      </w:pPr>
      <w:r w:rsidRPr="00064A8A">
        <w:rPr>
          <w:rFonts w:asciiTheme="minorHAnsi" w:hAnsiTheme="minorHAnsi" w:cstheme="minorHAnsi"/>
          <w:i/>
          <w:sz w:val="22"/>
        </w:rPr>
        <w:t>Creata una replica</w:t>
      </w:r>
      <w:r w:rsidR="00E22FFF">
        <w:rPr>
          <w:rFonts w:asciiTheme="minorHAnsi" w:hAnsiTheme="minorHAnsi" w:cstheme="minorHAnsi"/>
          <w:i/>
          <w:sz w:val="22"/>
        </w:rPr>
        <w:t xml:space="preserve"> tattile </w:t>
      </w:r>
      <w:r w:rsidRPr="00064A8A">
        <w:rPr>
          <w:rFonts w:asciiTheme="minorHAnsi" w:hAnsiTheme="minorHAnsi" w:cstheme="minorHAnsi"/>
          <w:i/>
          <w:sz w:val="22"/>
        </w:rPr>
        <w:t>in 3D del capolavoro giovanile di Donatello</w:t>
      </w:r>
      <w:r w:rsidR="002165B0">
        <w:rPr>
          <w:rFonts w:asciiTheme="minorHAnsi" w:hAnsiTheme="minorHAnsi" w:cstheme="minorHAnsi"/>
          <w:i/>
          <w:sz w:val="22"/>
        </w:rPr>
        <w:t xml:space="preserve"> </w:t>
      </w:r>
      <w:r w:rsidR="00636B21">
        <w:rPr>
          <w:rFonts w:asciiTheme="minorHAnsi" w:hAnsiTheme="minorHAnsi" w:cstheme="minorHAnsi"/>
          <w:i/>
          <w:sz w:val="22"/>
        </w:rPr>
        <w:t>delle collezioni Comunali</w:t>
      </w:r>
      <w:r w:rsidR="000A651F">
        <w:rPr>
          <w:rFonts w:asciiTheme="minorHAnsi" w:hAnsiTheme="minorHAnsi" w:cstheme="minorHAnsi"/>
          <w:i/>
          <w:sz w:val="22"/>
        </w:rPr>
        <w:t>,</w:t>
      </w:r>
      <w:r w:rsidR="00636B21">
        <w:rPr>
          <w:rFonts w:asciiTheme="minorHAnsi" w:hAnsiTheme="minorHAnsi" w:cstheme="minorHAnsi"/>
          <w:i/>
          <w:sz w:val="22"/>
        </w:rPr>
        <w:t xml:space="preserve"> </w:t>
      </w:r>
      <w:r w:rsidR="002165B0">
        <w:rPr>
          <w:rFonts w:asciiTheme="minorHAnsi" w:hAnsiTheme="minorHAnsi" w:cstheme="minorHAnsi"/>
          <w:i/>
          <w:sz w:val="22"/>
        </w:rPr>
        <w:t>ed</w:t>
      </w:r>
      <w:r>
        <w:rPr>
          <w:rFonts w:asciiTheme="minorHAnsi" w:hAnsiTheme="minorHAnsi" w:cstheme="minorHAnsi"/>
          <w:i/>
          <w:sz w:val="22"/>
        </w:rPr>
        <w:t xml:space="preserve"> </w:t>
      </w:r>
      <w:r w:rsidRPr="00064A8A">
        <w:rPr>
          <w:rFonts w:asciiTheme="minorHAnsi" w:hAnsiTheme="minorHAnsi" w:cstheme="minorHAnsi"/>
          <w:i/>
          <w:sz w:val="22"/>
        </w:rPr>
        <w:t xml:space="preserve">esposta nel Museo di Palazzo Pretorio. In programma visite speciali per </w:t>
      </w:r>
      <w:r w:rsidR="002165B0">
        <w:rPr>
          <w:rFonts w:asciiTheme="minorHAnsi" w:hAnsiTheme="minorHAnsi" w:cstheme="minorHAnsi"/>
          <w:i/>
          <w:sz w:val="22"/>
        </w:rPr>
        <w:t>pubblici diversi</w:t>
      </w:r>
      <w:r w:rsidRPr="00064A8A">
        <w:rPr>
          <w:rFonts w:asciiTheme="minorHAnsi" w:hAnsiTheme="minorHAnsi" w:cstheme="minorHAnsi"/>
          <w:i/>
          <w:sz w:val="22"/>
        </w:rPr>
        <w:t xml:space="preserve">. Nel frattempo, l’originale è a Palazzo Strozzi e prossimamente andrà in </w:t>
      </w:r>
      <w:r w:rsidR="002165B0">
        <w:rPr>
          <w:rFonts w:asciiTheme="minorHAnsi" w:hAnsiTheme="minorHAnsi" w:cstheme="minorHAnsi"/>
          <w:i/>
          <w:sz w:val="22"/>
        </w:rPr>
        <w:t>mostra</w:t>
      </w:r>
      <w:r w:rsidRPr="00064A8A">
        <w:rPr>
          <w:rFonts w:asciiTheme="minorHAnsi" w:hAnsiTheme="minorHAnsi" w:cstheme="minorHAnsi"/>
          <w:i/>
          <w:sz w:val="22"/>
        </w:rPr>
        <w:t xml:space="preserve"> a Berlino.</w:t>
      </w:r>
      <w:r w:rsidR="000A651F">
        <w:rPr>
          <w:rFonts w:asciiTheme="minorHAnsi" w:hAnsiTheme="minorHAnsi" w:cstheme="minorHAnsi"/>
          <w:i/>
          <w:sz w:val="22"/>
        </w:rPr>
        <w:t xml:space="preserve"> Domenica 8 maggio in programma una speciale visita guidata alle opere </w:t>
      </w:r>
      <w:proofErr w:type="spellStart"/>
      <w:r w:rsidR="000A651F">
        <w:rPr>
          <w:rFonts w:asciiTheme="minorHAnsi" w:hAnsiTheme="minorHAnsi" w:cstheme="minorHAnsi"/>
          <w:i/>
          <w:sz w:val="22"/>
        </w:rPr>
        <w:t>donatelliane</w:t>
      </w:r>
      <w:proofErr w:type="spellEnd"/>
      <w:r w:rsidR="000A651F">
        <w:rPr>
          <w:rFonts w:asciiTheme="minorHAnsi" w:hAnsiTheme="minorHAnsi" w:cstheme="minorHAnsi"/>
          <w:i/>
          <w:sz w:val="22"/>
        </w:rPr>
        <w:t>.</w:t>
      </w:r>
    </w:p>
    <w:p w:rsidR="00A51D87" w:rsidRPr="009C6FCE" w:rsidRDefault="00A51D87" w:rsidP="009C6FCE">
      <w:pPr>
        <w:spacing w:before="120" w:after="120"/>
        <w:jc w:val="both"/>
        <w:rPr>
          <w:rFonts w:asciiTheme="minorHAnsi" w:hAnsiTheme="minorHAnsi" w:cstheme="minorHAnsi"/>
          <w:i/>
          <w:sz w:val="22"/>
        </w:rPr>
      </w:pPr>
    </w:p>
    <w:p w:rsidR="003756CC" w:rsidRPr="009C6FCE" w:rsidRDefault="003F5909" w:rsidP="009C6FCE">
      <w:pPr>
        <w:spacing w:before="120" w:after="120"/>
        <w:jc w:val="both"/>
        <w:rPr>
          <w:rFonts w:asciiTheme="minorHAnsi" w:hAnsiTheme="minorHAnsi" w:cstheme="minorHAnsi"/>
          <w:color w:val="000000" w:themeColor="text1"/>
          <w:sz w:val="22"/>
          <w:szCs w:val="22"/>
        </w:rPr>
      </w:pPr>
      <w:r w:rsidRPr="009C6FCE">
        <w:rPr>
          <w:rFonts w:asciiTheme="minorHAnsi" w:hAnsiTheme="minorHAnsi" w:cstheme="minorHAnsi"/>
          <w:color w:val="000000" w:themeColor="text1"/>
          <w:sz w:val="22"/>
          <w:szCs w:val="22"/>
        </w:rPr>
        <w:t>PRATO, 5 MAGGIO 2022. Un’opera d’</w:t>
      </w:r>
      <w:r w:rsidR="00CF0367" w:rsidRPr="009C6FCE">
        <w:rPr>
          <w:rFonts w:asciiTheme="minorHAnsi" w:hAnsiTheme="minorHAnsi" w:cstheme="minorHAnsi"/>
          <w:color w:val="000000" w:themeColor="text1"/>
          <w:sz w:val="22"/>
          <w:szCs w:val="22"/>
        </w:rPr>
        <w:t>arte non solo da</w:t>
      </w:r>
      <w:r w:rsidRPr="009C6FCE">
        <w:rPr>
          <w:rFonts w:asciiTheme="minorHAnsi" w:hAnsiTheme="minorHAnsi" w:cstheme="minorHAnsi"/>
          <w:color w:val="000000" w:themeColor="text1"/>
          <w:sz w:val="22"/>
          <w:szCs w:val="22"/>
        </w:rPr>
        <w:t xml:space="preserve"> ammirare, ma </w:t>
      </w:r>
      <w:r w:rsidR="00F11E99" w:rsidRPr="009C6FCE">
        <w:rPr>
          <w:rFonts w:asciiTheme="minorHAnsi" w:hAnsiTheme="minorHAnsi" w:cstheme="minorHAnsi"/>
          <w:color w:val="000000" w:themeColor="text1"/>
          <w:sz w:val="22"/>
          <w:szCs w:val="22"/>
        </w:rPr>
        <w:t xml:space="preserve">adesso </w:t>
      </w:r>
      <w:r w:rsidRPr="009C6FCE">
        <w:rPr>
          <w:rFonts w:asciiTheme="minorHAnsi" w:hAnsiTheme="minorHAnsi" w:cstheme="minorHAnsi"/>
          <w:color w:val="000000" w:themeColor="text1"/>
          <w:sz w:val="22"/>
          <w:szCs w:val="22"/>
        </w:rPr>
        <w:t>anche da toccare, per coglierne l’essenz</w:t>
      </w:r>
      <w:r w:rsidR="00C25844" w:rsidRPr="009C6FCE">
        <w:rPr>
          <w:rFonts w:asciiTheme="minorHAnsi" w:hAnsiTheme="minorHAnsi" w:cstheme="minorHAnsi"/>
          <w:color w:val="000000" w:themeColor="text1"/>
          <w:sz w:val="22"/>
          <w:szCs w:val="22"/>
        </w:rPr>
        <w:t xml:space="preserve">a più profonda: è </w:t>
      </w:r>
      <w:r w:rsidR="00C25844" w:rsidRPr="00E22FFF">
        <w:rPr>
          <w:rFonts w:asciiTheme="minorHAnsi" w:hAnsiTheme="minorHAnsi" w:cstheme="minorHAnsi"/>
          <w:color w:val="000000" w:themeColor="text1"/>
          <w:sz w:val="22"/>
          <w:szCs w:val="22"/>
        </w:rPr>
        <w:t xml:space="preserve">la </w:t>
      </w:r>
      <w:r w:rsidR="00C25844" w:rsidRPr="00E22FFF">
        <w:rPr>
          <w:rFonts w:asciiTheme="minorHAnsi" w:hAnsiTheme="minorHAnsi" w:cstheme="minorHAnsi"/>
          <w:b/>
          <w:i/>
          <w:color w:val="000000" w:themeColor="text1"/>
          <w:sz w:val="22"/>
          <w:szCs w:val="22"/>
        </w:rPr>
        <w:t>Madonna col bambino tra due angeli</w:t>
      </w:r>
      <w:r w:rsidR="003756CC" w:rsidRPr="00E22FFF">
        <w:rPr>
          <w:rFonts w:asciiTheme="minorHAnsi" w:hAnsiTheme="minorHAnsi" w:cstheme="minorHAnsi"/>
          <w:b/>
          <w:color w:val="000000" w:themeColor="text1"/>
          <w:sz w:val="22"/>
          <w:szCs w:val="22"/>
        </w:rPr>
        <w:t xml:space="preserve"> </w:t>
      </w:r>
      <w:r w:rsidR="00C25844" w:rsidRPr="00E22FFF">
        <w:rPr>
          <w:rFonts w:asciiTheme="minorHAnsi" w:hAnsiTheme="minorHAnsi" w:cstheme="minorHAnsi"/>
          <w:b/>
          <w:color w:val="000000" w:themeColor="text1"/>
          <w:sz w:val="22"/>
          <w:szCs w:val="22"/>
        </w:rPr>
        <w:t xml:space="preserve">di Donatello, </w:t>
      </w:r>
      <w:r w:rsidR="00064A8A" w:rsidRPr="00E22FFF">
        <w:rPr>
          <w:rFonts w:asciiTheme="minorHAnsi" w:hAnsiTheme="minorHAnsi" w:cstheme="minorHAnsi"/>
          <w:b/>
          <w:color w:val="000000" w:themeColor="text1"/>
          <w:sz w:val="22"/>
          <w:szCs w:val="22"/>
        </w:rPr>
        <w:t xml:space="preserve">di cui </w:t>
      </w:r>
      <w:r w:rsidR="00C25844" w:rsidRPr="00E22FFF">
        <w:rPr>
          <w:rFonts w:asciiTheme="minorHAnsi" w:hAnsiTheme="minorHAnsi" w:cstheme="minorHAnsi"/>
          <w:b/>
          <w:color w:val="000000" w:themeColor="text1"/>
          <w:sz w:val="22"/>
          <w:szCs w:val="22"/>
        </w:rPr>
        <w:t>è stata</w:t>
      </w:r>
      <w:r w:rsidR="00064A8A" w:rsidRPr="00E22FFF">
        <w:rPr>
          <w:rFonts w:asciiTheme="minorHAnsi" w:hAnsiTheme="minorHAnsi" w:cstheme="minorHAnsi"/>
          <w:b/>
          <w:color w:val="000000" w:themeColor="text1"/>
          <w:sz w:val="22"/>
          <w:szCs w:val="22"/>
        </w:rPr>
        <w:t xml:space="preserve"> realizzata una replica tattile,</w:t>
      </w:r>
      <w:r w:rsidR="00E22FFF" w:rsidRPr="00E22FFF">
        <w:rPr>
          <w:rFonts w:asciiTheme="minorHAnsi" w:hAnsiTheme="minorHAnsi" w:cstheme="minorHAnsi"/>
          <w:b/>
          <w:color w:val="000000" w:themeColor="text1"/>
          <w:sz w:val="22"/>
          <w:szCs w:val="22"/>
        </w:rPr>
        <w:t xml:space="preserve"> da questa settimana</w:t>
      </w:r>
      <w:r w:rsidR="00064A8A" w:rsidRPr="00E22FFF">
        <w:rPr>
          <w:rFonts w:asciiTheme="minorHAnsi" w:hAnsiTheme="minorHAnsi" w:cstheme="minorHAnsi"/>
          <w:b/>
          <w:color w:val="000000" w:themeColor="text1"/>
          <w:sz w:val="22"/>
          <w:szCs w:val="22"/>
        </w:rPr>
        <w:t xml:space="preserve"> a disposizione di tutti i visitatori d</w:t>
      </w:r>
      <w:r w:rsidR="005202CF" w:rsidRPr="00E22FFF">
        <w:rPr>
          <w:rFonts w:asciiTheme="minorHAnsi" w:hAnsiTheme="minorHAnsi" w:cstheme="minorHAnsi"/>
          <w:b/>
          <w:color w:val="000000" w:themeColor="text1"/>
          <w:sz w:val="22"/>
          <w:szCs w:val="22"/>
        </w:rPr>
        <w:t>el Museo d</w:t>
      </w:r>
      <w:r w:rsidR="003756CC" w:rsidRPr="00E22FFF">
        <w:rPr>
          <w:rFonts w:asciiTheme="minorHAnsi" w:hAnsiTheme="minorHAnsi" w:cstheme="minorHAnsi"/>
          <w:b/>
          <w:color w:val="000000" w:themeColor="text1"/>
          <w:sz w:val="22"/>
          <w:szCs w:val="22"/>
        </w:rPr>
        <w:t>i Palazzo Pretorio.</w:t>
      </w:r>
    </w:p>
    <w:p w:rsidR="003F5909" w:rsidRPr="009C6FCE" w:rsidRDefault="003D1051" w:rsidP="009C6FCE">
      <w:pPr>
        <w:spacing w:before="120"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Per produrre</w:t>
      </w:r>
      <w:r w:rsidR="00E22FFF">
        <w:rPr>
          <w:rFonts w:asciiTheme="minorHAnsi" w:hAnsiTheme="minorHAnsi" w:cstheme="minorHAnsi"/>
          <w:color w:val="000000" w:themeColor="text1"/>
          <w:sz w:val="22"/>
          <w:szCs w:val="22"/>
        </w:rPr>
        <w:t xml:space="preserve"> la replica, </w:t>
      </w:r>
      <w:r w:rsidR="00F11E99" w:rsidRPr="009C6FCE">
        <w:rPr>
          <w:rFonts w:asciiTheme="minorHAnsi" w:hAnsiTheme="minorHAnsi" w:cstheme="minorHAnsi"/>
          <w:color w:val="000000" w:themeColor="text1"/>
          <w:sz w:val="22"/>
          <w:szCs w:val="22"/>
        </w:rPr>
        <w:t xml:space="preserve">realizzata </w:t>
      </w:r>
      <w:r w:rsidR="00F11E99" w:rsidRPr="005670FC">
        <w:rPr>
          <w:rFonts w:asciiTheme="minorHAnsi" w:hAnsiTheme="minorHAnsi" w:cstheme="minorHAnsi"/>
          <w:b/>
          <w:color w:val="000000" w:themeColor="text1"/>
          <w:sz w:val="22"/>
          <w:szCs w:val="22"/>
        </w:rPr>
        <w:t xml:space="preserve">grazie al generoso contributo degli </w:t>
      </w:r>
      <w:proofErr w:type="spellStart"/>
      <w:r w:rsidR="00F11E99" w:rsidRPr="005670FC">
        <w:rPr>
          <w:rFonts w:asciiTheme="minorHAnsi" w:hAnsiTheme="minorHAnsi" w:cstheme="minorHAnsi"/>
          <w:b/>
          <w:color w:val="000000" w:themeColor="text1"/>
          <w:sz w:val="22"/>
          <w:szCs w:val="22"/>
        </w:rPr>
        <w:t>Staatlichen</w:t>
      </w:r>
      <w:proofErr w:type="spellEnd"/>
      <w:r w:rsidR="00F11E99" w:rsidRPr="005670FC">
        <w:rPr>
          <w:rFonts w:asciiTheme="minorHAnsi" w:hAnsiTheme="minorHAnsi" w:cstheme="minorHAnsi"/>
          <w:b/>
          <w:color w:val="000000" w:themeColor="text1"/>
          <w:sz w:val="22"/>
          <w:szCs w:val="22"/>
        </w:rPr>
        <w:t xml:space="preserve"> </w:t>
      </w:r>
      <w:proofErr w:type="spellStart"/>
      <w:r w:rsidR="00F11E99" w:rsidRPr="005670FC">
        <w:rPr>
          <w:rFonts w:asciiTheme="minorHAnsi" w:hAnsiTheme="minorHAnsi" w:cstheme="minorHAnsi"/>
          <w:b/>
          <w:color w:val="000000" w:themeColor="text1"/>
          <w:sz w:val="22"/>
          <w:szCs w:val="22"/>
        </w:rPr>
        <w:t>Museen</w:t>
      </w:r>
      <w:proofErr w:type="spellEnd"/>
      <w:r w:rsidR="00F11E99" w:rsidRPr="005670FC">
        <w:rPr>
          <w:rFonts w:asciiTheme="minorHAnsi" w:hAnsiTheme="minorHAnsi" w:cstheme="minorHAnsi"/>
          <w:b/>
          <w:color w:val="000000" w:themeColor="text1"/>
          <w:sz w:val="22"/>
          <w:szCs w:val="22"/>
        </w:rPr>
        <w:t xml:space="preserve"> di Berlino</w:t>
      </w:r>
      <w:r w:rsidR="00064A8A" w:rsidRPr="009C6FCE">
        <w:rPr>
          <w:rFonts w:asciiTheme="minorHAnsi" w:hAnsiTheme="minorHAnsi" w:cstheme="minorHAnsi"/>
          <w:color w:val="000000" w:themeColor="text1"/>
          <w:sz w:val="22"/>
          <w:szCs w:val="22"/>
        </w:rPr>
        <w:t xml:space="preserve">, </w:t>
      </w:r>
      <w:r w:rsidR="00CF0367" w:rsidRPr="009C6FCE">
        <w:rPr>
          <w:rFonts w:asciiTheme="minorHAnsi" w:hAnsiTheme="minorHAnsi" w:cstheme="minorHAnsi"/>
          <w:color w:val="000000" w:themeColor="text1"/>
          <w:sz w:val="22"/>
          <w:szCs w:val="22"/>
        </w:rPr>
        <w:t xml:space="preserve">sull’originale è stato applicato uno </w:t>
      </w:r>
      <w:r w:rsidR="003F5909" w:rsidRPr="009C6FCE">
        <w:rPr>
          <w:rFonts w:asciiTheme="minorHAnsi" w:hAnsiTheme="minorHAnsi" w:cstheme="minorHAnsi"/>
          <w:color w:val="000000" w:themeColor="text1"/>
          <w:sz w:val="22"/>
          <w:szCs w:val="22"/>
        </w:rPr>
        <w:t>scanner a luce strutturata con dettaglio massimo di 200 micrometri</w:t>
      </w:r>
      <w:r w:rsidR="00CF0367" w:rsidRPr="009C6FCE">
        <w:rPr>
          <w:rFonts w:asciiTheme="minorHAnsi" w:hAnsiTheme="minorHAnsi" w:cstheme="minorHAnsi"/>
          <w:color w:val="000000" w:themeColor="text1"/>
          <w:sz w:val="22"/>
          <w:szCs w:val="22"/>
        </w:rPr>
        <w:t>; successivamente il</w:t>
      </w:r>
      <w:r w:rsidR="003F5909" w:rsidRPr="009C6FCE">
        <w:rPr>
          <w:rFonts w:asciiTheme="minorHAnsi" w:hAnsiTheme="minorHAnsi" w:cstheme="minorHAnsi"/>
          <w:color w:val="000000" w:themeColor="text1"/>
          <w:sz w:val="22"/>
          <w:szCs w:val="22"/>
        </w:rPr>
        <w:t xml:space="preserve"> file, rielaborato mediante software di editing 3D, è stato preparato per la stampa </w:t>
      </w:r>
      <w:proofErr w:type="spellStart"/>
      <w:r w:rsidR="003F5909" w:rsidRPr="009C6FCE">
        <w:rPr>
          <w:rFonts w:asciiTheme="minorHAnsi" w:hAnsiTheme="minorHAnsi" w:cstheme="minorHAnsi"/>
          <w:color w:val="000000" w:themeColor="text1"/>
          <w:sz w:val="22"/>
          <w:szCs w:val="22"/>
        </w:rPr>
        <w:t>stereolitografica</w:t>
      </w:r>
      <w:proofErr w:type="spellEnd"/>
      <w:r w:rsidR="003F5909" w:rsidRPr="009C6FCE">
        <w:rPr>
          <w:rFonts w:asciiTheme="minorHAnsi" w:hAnsiTheme="minorHAnsi" w:cstheme="minorHAnsi"/>
          <w:color w:val="000000" w:themeColor="text1"/>
          <w:sz w:val="22"/>
          <w:szCs w:val="22"/>
        </w:rPr>
        <w:t xml:space="preserve"> (ovvero foto-polimerizzazione di resina reattiva alla luce UV) con dettagli di stampa a 100 micrometri per </w:t>
      </w:r>
      <w:proofErr w:type="spellStart"/>
      <w:r w:rsidR="003F5909" w:rsidRPr="009C6FCE">
        <w:rPr>
          <w:rFonts w:asciiTheme="minorHAnsi" w:hAnsiTheme="minorHAnsi" w:cstheme="minorHAnsi"/>
          <w:color w:val="000000" w:themeColor="text1"/>
          <w:sz w:val="22"/>
          <w:szCs w:val="22"/>
        </w:rPr>
        <w:t>layer</w:t>
      </w:r>
      <w:proofErr w:type="spellEnd"/>
      <w:r w:rsidR="003F5909" w:rsidRPr="009C6FCE">
        <w:rPr>
          <w:rFonts w:asciiTheme="minorHAnsi" w:hAnsiTheme="minorHAnsi" w:cstheme="minorHAnsi"/>
          <w:color w:val="000000" w:themeColor="text1"/>
          <w:sz w:val="22"/>
          <w:szCs w:val="22"/>
        </w:rPr>
        <w:t xml:space="preserve">. </w:t>
      </w:r>
    </w:p>
    <w:p w:rsidR="00064A8A" w:rsidRPr="009C6FCE" w:rsidRDefault="00064A8A" w:rsidP="009C6FCE">
      <w:pPr>
        <w:pBdr>
          <w:top w:val="nil"/>
          <w:left w:val="nil"/>
          <w:bottom w:val="nil"/>
          <w:right w:val="nil"/>
          <w:between w:val="nil"/>
        </w:pBdr>
        <w:shd w:val="clear" w:color="auto" w:fill="FFFFFF"/>
        <w:spacing w:before="120" w:after="120"/>
        <w:jc w:val="both"/>
        <w:rPr>
          <w:rFonts w:asciiTheme="minorHAnsi" w:eastAsia="Merriweather" w:hAnsiTheme="minorHAnsi" w:cstheme="minorHAnsi"/>
          <w:color w:val="000000" w:themeColor="text1"/>
          <w:sz w:val="22"/>
          <w:szCs w:val="22"/>
          <w:highlight w:val="white"/>
        </w:rPr>
      </w:pPr>
      <w:r w:rsidRPr="009C6FCE">
        <w:rPr>
          <w:rFonts w:asciiTheme="minorHAnsi" w:eastAsia="Merriweather" w:hAnsiTheme="minorHAnsi" w:cstheme="minorHAnsi"/>
          <w:color w:val="000000" w:themeColor="text1"/>
          <w:sz w:val="22"/>
          <w:szCs w:val="22"/>
          <w:highlight w:val="white"/>
        </w:rPr>
        <w:t>L’originale, che fa parte della collezione di Palazzo Pretorio, è un’opera in terracotta realizzata tra il 1415 e il 1420; si tratta di un tabernacolo, di probabile provenienza domestica, con la rappresentazione di Maria che tiene in braccio il figlio. Un’opera giovanile di Donatello, che racchiude già alcuni aspetti stilistici che renderanno lo scultore uno dei più grandi artisti del Rinascimento.</w:t>
      </w:r>
    </w:p>
    <w:p w:rsidR="00064A8A" w:rsidRPr="009C6FCE" w:rsidRDefault="00064A8A" w:rsidP="009C6FCE">
      <w:pPr>
        <w:pBdr>
          <w:top w:val="nil"/>
          <w:left w:val="nil"/>
          <w:bottom w:val="nil"/>
          <w:right w:val="nil"/>
          <w:between w:val="nil"/>
        </w:pBdr>
        <w:shd w:val="clear" w:color="auto" w:fill="FFFFFF"/>
        <w:spacing w:before="120" w:after="120"/>
        <w:jc w:val="both"/>
        <w:rPr>
          <w:rFonts w:asciiTheme="minorHAnsi" w:eastAsia="Merriweather" w:hAnsiTheme="minorHAnsi" w:cstheme="minorHAnsi"/>
          <w:color w:val="000000" w:themeColor="text1"/>
          <w:sz w:val="22"/>
          <w:szCs w:val="22"/>
        </w:rPr>
      </w:pPr>
      <w:r w:rsidRPr="009C6FCE">
        <w:rPr>
          <w:rFonts w:asciiTheme="minorHAnsi" w:eastAsia="Merriweather" w:hAnsiTheme="minorHAnsi" w:cstheme="minorHAnsi"/>
          <w:color w:val="000000" w:themeColor="text1"/>
          <w:sz w:val="22"/>
          <w:szCs w:val="22"/>
          <w:highlight w:val="white"/>
        </w:rPr>
        <w:t>E</w:t>
      </w:r>
      <w:r w:rsidR="003D1051">
        <w:rPr>
          <w:rFonts w:asciiTheme="minorHAnsi" w:eastAsia="Merriweather" w:hAnsiTheme="minorHAnsi" w:cstheme="minorHAnsi"/>
          <w:color w:val="000000" w:themeColor="text1"/>
          <w:sz w:val="22"/>
          <w:szCs w:val="22"/>
          <w:highlight w:val="white"/>
        </w:rPr>
        <w:t xml:space="preserve"> adesso la </w:t>
      </w:r>
      <w:r w:rsidR="00AF4679" w:rsidRPr="009C6FCE">
        <w:rPr>
          <w:rFonts w:asciiTheme="minorHAnsi" w:eastAsia="Merriweather" w:hAnsiTheme="minorHAnsi" w:cstheme="minorHAnsi"/>
          <w:color w:val="000000" w:themeColor="text1"/>
          <w:sz w:val="22"/>
          <w:szCs w:val="22"/>
          <w:highlight w:val="white"/>
        </w:rPr>
        <w:t>replica, identica in tutto e per tutto all’originale, è disposizione dei visitatori del museo pratese, che potranno toccarla liberamente</w:t>
      </w:r>
      <w:r w:rsidR="00E22FFF">
        <w:rPr>
          <w:rFonts w:asciiTheme="minorHAnsi" w:eastAsia="Merriweather" w:hAnsiTheme="minorHAnsi" w:cstheme="minorHAnsi"/>
          <w:color w:val="000000" w:themeColor="text1"/>
          <w:sz w:val="22"/>
          <w:szCs w:val="22"/>
          <w:highlight w:val="white"/>
        </w:rPr>
        <w:t xml:space="preserve"> ammirando</w:t>
      </w:r>
      <w:r w:rsidR="00AF4679" w:rsidRPr="009C6FCE">
        <w:rPr>
          <w:rFonts w:asciiTheme="minorHAnsi" w:eastAsia="Merriweather" w:hAnsiTheme="minorHAnsi" w:cstheme="minorHAnsi"/>
          <w:color w:val="000000" w:themeColor="text1"/>
          <w:sz w:val="22"/>
          <w:szCs w:val="22"/>
          <w:highlight w:val="white"/>
        </w:rPr>
        <w:t xml:space="preserve"> la maestria di Donatello e cogliendo in pieno tutti i dettagli dell’opera. </w:t>
      </w:r>
      <w:r w:rsidRPr="009C6FCE">
        <w:rPr>
          <w:rFonts w:asciiTheme="minorHAnsi" w:eastAsia="Merriweather" w:hAnsiTheme="minorHAnsi" w:cstheme="minorHAnsi"/>
          <w:color w:val="000000" w:themeColor="text1"/>
          <w:sz w:val="22"/>
          <w:szCs w:val="22"/>
          <w:highlight w:val="white"/>
        </w:rPr>
        <w:t>Anche i visitator</w:t>
      </w:r>
      <w:r w:rsidR="003D1051">
        <w:rPr>
          <w:rFonts w:asciiTheme="minorHAnsi" w:eastAsia="Merriweather" w:hAnsiTheme="minorHAnsi" w:cstheme="minorHAnsi"/>
          <w:color w:val="000000" w:themeColor="text1"/>
          <w:sz w:val="22"/>
          <w:szCs w:val="22"/>
          <w:highlight w:val="white"/>
        </w:rPr>
        <w:t>i ipo</w:t>
      </w:r>
      <w:r w:rsidRPr="009C6FCE">
        <w:rPr>
          <w:rFonts w:asciiTheme="minorHAnsi" w:eastAsia="Merriweather" w:hAnsiTheme="minorHAnsi" w:cstheme="minorHAnsi"/>
          <w:color w:val="000000" w:themeColor="text1"/>
          <w:sz w:val="22"/>
          <w:szCs w:val="22"/>
          <w:highlight w:val="white"/>
        </w:rPr>
        <w:t>vedenti</w:t>
      </w:r>
      <w:r w:rsidR="00AF4679" w:rsidRPr="009C6FCE">
        <w:rPr>
          <w:rFonts w:asciiTheme="minorHAnsi" w:eastAsia="Merriweather" w:hAnsiTheme="minorHAnsi" w:cstheme="minorHAnsi"/>
          <w:color w:val="000000" w:themeColor="text1"/>
          <w:sz w:val="22"/>
          <w:szCs w:val="22"/>
          <w:highlight w:val="white"/>
        </w:rPr>
        <w:t xml:space="preserve">, guidati dal personale del Museo di </w:t>
      </w:r>
      <w:r w:rsidRPr="009C6FCE">
        <w:rPr>
          <w:rFonts w:asciiTheme="minorHAnsi" w:eastAsia="Merriweather" w:hAnsiTheme="minorHAnsi" w:cstheme="minorHAnsi"/>
          <w:color w:val="000000" w:themeColor="text1"/>
          <w:sz w:val="22"/>
          <w:szCs w:val="22"/>
          <w:highlight w:val="white"/>
        </w:rPr>
        <w:t xml:space="preserve">Palazzo Pretorio, attraverso il tatto potranno </w:t>
      </w:r>
      <w:r w:rsidRPr="009C6FCE">
        <w:rPr>
          <w:rFonts w:asciiTheme="minorHAnsi" w:eastAsia="Merriweather" w:hAnsiTheme="minorHAnsi" w:cstheme="minorHAnsi"/>
          <w:color w:val="000000" w:themeColor="text1"/>
          <w:sz w:val="22"/>
          <w:szCs w:val="22"/>
        </w:rPr>
        <w:t>sperimentare direttamente concetti spaziali c</w:t>
      </w:r>
      <w:r w:rsidR="00AF4679" w:rsidRPr="009C6FCE">
        <w:rPr>
          <w:rFonts w:asciiTheme="minorHAnsi" w:eastAsia="Merriweather" w:hAnsiTheme="minorHAnsi" w:cstheme="minorHAnsi"/>
          <w:color w:val="000000" w:themeColor="text1"/>
          <w:sz w:val="22"/>
          <w:szCs w:val="22"/>
        </w:rPr>
        <w:t>ome il punto di vista, le proporzioni, i dettagli e la percezione d’insieme dell</w:t>
      </w:r>
      <w:r w:rsidRPr="009C6FCE">
        <w:rPr>
          <w:rFonts w:asciiTheme="minorHAnsi" w:eastAsia="Merriweather" w:hAnsiTheme="minorHAnsi" w:cstheme="minorHAnsi"/>
          <w:color w:val="000000" w:themeColor="text1"/>
          <w:sz w:val="22"/>
          <w:szCs w:val="22"/>
        </w:rPr>
        <w:t xml:space="preserve">’opera di Donatello. </w:t>
      </w:r>
      <w:r w:rsidR="00E22FFF" w:rsidRPr="00E22FFF">
        <w:rPr>
          <w:rFonts w:asciiTheme="minorHAnsi" w:eastAsia="Merriweather" w:hAnsiTheme="minorHAnsi" w:cstheme="minorHAnsi"/>
          <w:b/>
          <w:color w:val="000000" w:themeColor="text1"/>
          <w:sz w:val="22"/>
          <w:szCs w:val="22"/>
        </w:rPr>
        <w:t>Sono in previsione collaborazioni con le associazioni degli ipovedenti per promuovere la visita alla replica tattile</w:t>
      </w:r>
      <w:r w:rsidR="00E22FFF">
        <w:rPr>
          <w:rFonts w:asciiTheme="minorHAnsi" w:eastAsia="Merriweather" w:hAnsiTheme="minorHAnsi" w:cstheme="minorHAnsi"/>
          <w:color w:val="000000" w:themeColor="text1"/>
          <w:sz w:val="22"/>
          <w:szCs w:val="22"/>
        </w:rPr>
        <w:t>.</w:t>
      </w:r>
    </w:p>
    <w:p w:rsidR="00AF4679" w:rsidRPr="009C6FCE" w:rsidRDefault="00064A8A" w:rsidP="009C6FCE">
      <w:pPr>
        <w:pBdr>
          <w:top w:val="nil"/>
          <w:left w:val="nil"/>
          <w:bottom w:val="nil"/>
          <w:right w:val="nil"/>
          <w:between w:val="nil"/>
        </w:pBdr>
        <w:shd w:val="clear" w:color="auto" w:fill="FFFFFF"/>
        <w:spacing w:before="120" w:after="120"/>
        <w:jc w:val="both"/>
        <w:rPr>
          <w:rFonts w:asciiTheme="minorHAnsi" w:eastAsia="Merriweather" w:hAnsiTheme="minorHAnsi" w:cstheme="minorHAnsi"/>
          <w:color w:val="000000" w:themeColor="text1"/>
          <w:sz w:val="22"/>
          <w:szCs w:val="22"/>
        </w:rPr>
      </w:pPr>
      <w:r w:rsidRPr="009C6FCE">
        <w:rPr>
          <w:rFonts w:asciiTheme="minorHAnsi" w:eastAsia="Merriweather" w:hAnsiTheme="minorHAnsi" w:cstheme="minorHAnsi"/>
          <w:color w:val="000000" w:themeColor="text1"/>
          <w:sz w:val="22"/>
          <w:szCs w:val="22"/>
        </w:rPr>
        <w:t>«</w:t>
      </w:r>
      <w:r w:rsidR="00AF4679" w:rsidRPr="009C6FCE">
        <w:rPr>
          <w:rFonts w:asciiTheme="minorHAnsi" w:hAnsiTheme="minorHAnsi" w:cstheme="minorHAnsi"/>
          <w:i/>
          <w:color w:val="000000" w:themeColor="text1"/>
          <w:sz w:val="22"/>
          <w:szCs w:val="22"/>
        </w:rPr>
        <w:t>Con questo progetto</w:t>
      </w:r>
      <w:r w:rsidRPr="009C6FCE">
        <w:rPr>
          <w:rFonts w:asciiTheme="minorHAnsi" w:hAnsiTheme="minorHAnsi" w:cstheme="minorHAnsi"/>
          <w:color w:val="000000" w:themeColor="text1"/>
          <w:sz w:val="22"/>
          <w:szCs w:val="22"/>
        </w:rPr>
        <w:t xml:space="preserve"> – commenta </w:t>
      </w:r>
      <w:r w:rsidRPr="009C6FCE">
        <w:rPr>
          <w:rFonts w:asciiTheme="minorHAnsi" w:hAnsiTheme="minorHAnsi" w:cstheme="minorHAnsi"/>
          <w:b/>
          <w:color w:val="000000" w:themeColor="text1"/>
          <w:sz w:val="22"/>
          <w:szCs w:val="22"/>
        </w:rPr>
        <w:t>Rita Iacopino</w:t>
      </w:r>
      <w:r w:rsidRPr="009C6FCE">
        <w:rPr>
          <w:rFonts w:asciiTheme="minorHAnsi" w:hAnsiTheme="minorHAnsi" w:cstheme="minorHAnsi"/>
          <w:color w:val="000000" w:themeColor="text1"/>
          <w:sz w:val="22"/>
          <w:szCs w:val="22"/>
        </w:rPr>
        <w:t>, direttrice de</w:t>
      </w:r>
      <w:r w:rsidR="00AF4679" w:rsidRPr="009C6FCE">
        <w:rPr>
          <w:rFonts w:asciiTheme="minorHAnsi" w:hAnsiTheme="minorHAnsi" w:cstheme="minorHAnsi"/>
          <w:color w:val="000000" w:themeColor="text1"/>
          <w:sz w:val="22"/>
          <w:szCs w:val="22"/>
        </w:rPr>
        <w:t>l Museo</w:t>
      </w:r>
      <w:r w:rsidRPr="009C6FCE">
        <w:rPr>
          <w:rFonts w:asciiTheme="minorHAnsi" w:hAnsiTheme="minorHAnsi" w:cstheme="minorHAnsi"/>
          <w:color w:val="000000" w:themeColor="text1"/>
          <w:sz w:val="22"/>
          <w:szCs w:val="22"/>
        </w:rPr>
        <w:t xml:space="preserve"> - </w:t>
      </w:r>
      <w:r w:rsidRPr="009C6FCE">
        <w:rPr>
          <w:rFonts w:asciiTheme="minorHAnsi" w:hAnsiTheme="minorHAnsi" w:cstheme="minorHAnsi"/>
          <w:i/>
          <w:color w:val="000000" w:themeColor="text1"/>
          <w:sz w:val="22"/>
          <w:szCs w:val="22"/>
        </w:rPr>
        <w:t xml:space="preserve">Palazzo Pretorio </w:t>
      </w:r>
      <w:r w:rsidR="00AF4679" w:rsidRPr="009C6FCE">
        <w:rPr>
          <w:rFonts w:asciiTheme="minorHAnsi" w:hAnsiTheme="minorHAnsi" w:cstheme="minorHAnsi"/>
          <w:i/>
          <w:color w:val="000000" w:themeColor="text1"/>
          <w:sz w:val="22"/>
          <w:szCs w:val="22"/>
        </w:rPr>
        <w:t xml:space="preserve"> si conferma ancora una volta come luogo inclusivo nella convinzione che l’arte,</w:t>
      </w:r>
      <w:r w:rsidR="00AF4679" w:rsidRPr="009C6FCE">
        <w:rPr>
          <w:rStyle w:val="apple-converted-space"/>
          <w:rFonts w:asciiTheme="minorHAnsi" w:eastAsiaTheme="majorEastAsia" w:hAnsiTheme="minorHAnsi" w:cstheme="minorHAnsi"/>
          <w:i/>
          <w:color w:val="000000" w:themeColor="text1"/>
          <w:sz w:val="22"/>
          <w:szCs w:val="22"/>
        </w:rPr>
        <w:t> </w:t>
      </w:r>
      <w:r w:rsidR="00AF4679" w:rsidRPr="009C6FCE">
        <w:rPr>
          <w:rFonts w:asciiTheme="minorHAnsi" w:hAnsiTheme="minorHAnsi" w:cstheme="minorHAnsi"/>
          <w:i/>
          <w:color w:val="000000" w:themeColor="text1"/>
          <w:sz w:val="22"/>
          <w:szCs w:val="22"/>
        </w:rPr>
        <w:t>attraverso colori, tratti e suoni, possa essere in grado di sollecitare la creatività e accrescere l’esperienza di relazione, socialità e partecipazione</w:t>
      </w:r>
      <w:r w:rsidRPr="009C6FCE">
        <w:rPr>
          <w:rFonts w:asciiTheme="minorHAnsi" w:hAnsiTheme="minorHAnsi" w:cstheme="minorHAnsi"/>
          <w:color w:val="000000" w:themeColor="text1"/>
          <w:sz w:val="22"/>
          <w:szCs w:val="22"/>
        </w:rPr>
        <w:t>»</w:t>
      </w:r>
      <w:r w:rsidR="00AF4679" w:rsidRPr="009C6FCE">
        <w:rPr>
          <w:rFonts w:asciiTheme="minorHAnsi" w:hAnsiTheme="minorHAnsi" w:cstheme="minorHAnsi"/>
          <w:color w:val="000000" w:themeColor="text1"/>
          <w:sz w:val="22"/>
          <w:szCs w:val="22"/>
        </w:rPr>
        <w:t>.</w:t>
      </w:r>
    </w:p>
    <w:p w:rsidR="00AF4679" w:rsidRPr="009C6FCE" w:rsidRDefault="00AF4679" w:rsidP="009C6FCE">
      <w:pPr>
        <w:spacing w:before="120" w:after="120"/>
        <w:jc w:val="both"/>
        <w:rPr>
          <w:rFonts w:asciiTheme="minorHAnsi" w:hAnsiTheme="minorHAnsi" w:cstheme="minorHAnsi"/>
          <w:color w:val="000000" w:themeColor="text1"/>
          <w:sz w:val="22"/>
          <w:szCs w:val="22"/>
          <w:shd w:val="clear" w:color="auto" w:fill="FFFFFF"/>
        </w:rPr>
      </w:pPr>
      <w:r w:rsidRPr="009C6FCE">
        <w:rPr>
          <w:rFonts w:asciiTheme="minorHAnsi" w:hAnsiTheme="minorHAnsi" w:cstheme="minorHAnsi"/>
          <w:color w:val="000000" w:themeColor="text1"/>
          <w:sz w:val="22"/>
          <w:szCs w:val="22"/>
        </w:rPr>
        <w:t>Nel frattempo, l’opera original</w:t>
      </w:r>
      <w:r w:rsidR="009C6FCE" w:rsidRPr="009C6FCE">
        <w:rPr>
          <w:rFonts w:asciiTheme="minorHAnsi" w:hAnsiTheme="minorHAnsi" w:cstheme="minorHAnsi"/>
          <w:color w:val="000000" w:themeColor="text1"/>
          <w:sz w:val="22"/>
          <w:szCs w:val="22"/>
        </w:rPr>
        <w:t>e</w:t>
      </w:r>
      <w:r w:rsidR="00E22FFF">
        <w:rPr>
          <w:rFonts w:asciiTheme="minorHAnsi" w:hAnsiTheme="minorHAnsi" w:cstheme="minorHAnsi"/>
          <w:color w:val="000000" w:themeColor="text1"/>
          <w:sz w:val="22"/>
          <w:szCs w:val="22"/>
        </w:rPr>
        <w:t xml:space="preserve"> è</w:t>
      </w:r>
      <w:r w:rsidR="009C6FCE" w:rsidRPr="009C6FCE">
        <w:rPr>
          <w:rFonts w:asciiTheme="minorHAnsi" w:hAnsiTheme="minorHAnsi" w:cstheme="minorHAnsi"/>
          <w:color w:val="000000" w:themeColor="text1"/>
          <w:sz w:val="22"/>
          <w:szCs w:val="22"/>
        </w:rPr>
        <w:t xml:space="preserve"> in prestito</w:t>
      </w:r>
      <w:r w:rsidR="00064A8A" w:rsidRPr="009C6FCE">
        <w:rPr>
          <w:rFonts w:asciiTheme="minorHAnsi" w:hAnsiTheme="minorHAnsi" w:cstheme="minorHAnsi"/>
          <w:color w:val="000000" w:themeColor="text1"/>
          <w:sz w:val="22"/>
          <w:szCs w:val="22"/>
        </w:rPr>
        <w:t xml:space="preserve"> a</w:t>
      </w:r>
      <w:r w:rsidRPr="009C6FCE">
        <w:rPr>
          <w:rFonts w:asciiTheme="minorHAnsi" w:hAnsiTheme="minorHAnsi" w:cstheme="minorHAnsi"/>
          <w:color w:val="000000" w:themeColor="text1"/>
          <w:sz w:val="22"/>
          <w:szCs w:val="22"/>
        </w:rPr>
        <w:t xml:space="preserve"> </w:t>
      </w:r>
      <w:r w:rsidRPr="009C6FCE">
        <w:rPr>
          <w:rFonts w:asciiTheme="minorHAnsi" w:hAnsiTheme="minorHAnsi" w:cstheme="minorHAnsi"/>
          <w:color w:val="000000" w:themeColor="text1"/>
          <w:sz w:val="22"/>
          <w:szCs w:val="22"/>
          <w:shd w:val="clear" w:color="auto" w:fill="FFFFFF"/>
        </w:rPr>
        <w:t>Palazzo Strozzi</w:t>
      </w:r>
      <w:r w:rsidR="009C6FCE" w:rsidRPr="009C6FCE">
        <w:rPr>
          <w:rFonts w:asciiTheme="minorHAnsi" w:hAnsiTheme="minorHAnsi" w:cstheme="minorHAnsi"/>
          <w:color w:val="000000" w:themeColor="text1"/>
          <w:sz w:val="22"/>
          <w:szCs w:val="22"/>
          <w:shd w:val="clear" w:color="auto" w:fill="FFFFFF"/>
        </w:rPr>
        <w:t>, per</w:t>
      </w:r>
      <w:r w:rsidRPr="009C6FCE">
        <w:rPr>
          <w:rFonts w:asciiTheme="minorHAnsi" w:hAnsiTheme="minorHAnsi" w:cstheme="minorHAnsi"/>
          <w:color w:val="000000" w:themeColor="text1"/>
          <w:sz w:val="22"/>
          <w:szCs w:val="22"/>
          <w:shd w:val="clear" w:color="auto" w:fill="FFFFFF"/>
        </w:rPr>
        <w:t> </w:t>
      </w:r>
      <w:r w:rsidR="009C6FCE" w:rsidRPr="009C6FCE">
        <w:rPr>
          <w:rFonts w:asciiTheme="minorHAnsi" w:hAnsiTheme="minorHAnsi" w:cstheme="minorHAnsi"/>
          <w:color w:val="000000" w:themeColor="text1"/>
          <w:sz w:val="22"/>
          <w:szCs w:val="22"/>
          <w:shd w:val="clear" w:color="auto" w:fill="FFFFFF"/>
        </w:rPr>
        <w:t xml:space="preserve">la mostra </w:t>
      </w:r>
      <w:r w:rsidRPr="009C6FCE">
        <w:rPr>
          <w:rStyle w:val="Enfasicorsivo"/>
          <w:rFonts w:asciiTheme="minorHAnsi" w:hAnsiTheme="minorHAnsi" w:cstheme="minorHAnsi"/>
          <w:color w:val="000000" w:themeColor="text1"/>
          <w:sz w:val="22"/>
          <w:szCs w:val="22"/>
          <w:bdr w:val="none" w:sz="0" w:space="0" w:color="auto" w:frame="1"/>
          <w:shd w:val="clear" w:color="auto" w:fill="FFFFFF"/>
        </w:rPr>
        <w:t>Donatello, il Rinascimento</w:t>
      </w:r>
      <w:r w:rsidR="009C6FCE" w:rsidRPr="009C6FCE">
        <w:rPr>
          <w:rFonts w:asciiTheme="minorHAnsi" w:hAnsiTheme="minorHAnsi" w:cstheme="minorHAnsi"/>
          <w:color w:val="000000" w:themeColor="text1"/>
          <w:sz w:val="22"/>
          <w:szCs w:val="22"/>
          <w:shd w:val="clear" w:color="auto" w:fill="FFFFFF"/>
        </w:rPr>
        <w:t>; p</w:t>
      </w:r>
      <w:r w:rsidRPr="009C6FCE">
        <w:rPr>
          <w:rFonts w:asciiTheme="minorHAnsi" w:hAnsiTheme="minorHAnsi" w:cstheme="minorHAnsi"/>
          <w:color w:val="000000" w:themeColor="text1"/>
          <w:sz w:val="22"/>
          <w:szCs w:val="22"/>
          <w:shd w:val="clear" w:color="auto" w:fill="FFFFFF"/>
        </w:rPr>
        <w:t>rossimamente</w:t>
      </w:r>
      <w:r w:rsidR="009C6FCE" w:rsidRPr="009C6FCE">
        <w:rPr>
          <w:rFonts w:asciiTheme="minorHAnsi" w:hAnsiTheme="minorHAnsi" w:cstheme="minorHAnsi"/>
          <w:color w:val="000000" w:themeColor="text1"/>
          <w:sz w:val="22"/>
          <w:szCs w:val="22"/>
          <w:shd w:val="clear" w:color="auto" w:fill="FFFFFF"/>
        </w:rPr>
        <w:t xml:space="preserve">, </w:t>
      </w:r>
      <w:r w:rsidRPr="009C6FCE">
        <w:rPr>
          <w:rFonts w:asciiTheme="minorHAnsi" w:hAnsiTheme="minorHAnsi" w:cstheme="minorHAnsi"/>
          <w:color w:val="000000" w:themeColor="text1"/>
          <w:sz w:val="22"/>
          <w:szCs w:val="22"/>
          <w:shd w:val="clear" w:color="auto" w:fill="FFFFFF"/>
        </w:rPr>
        <w:t xml:space="preserve">sarà trasferita presso gli </w:t>
      </w:r>
      <w:proofErr w:type="spellStart"/>
      <w:r w:rsidRPr="009C6FCE">
        <w:rPr>
          <w:rFonts w:asciiTheme="minorHAnsi" w:hAnsiTheme="minorHAnsi" w:cstheme="minorHAnsi"/>
          <w:color w:val="000000" w:themeColor="text1"/>
          <w:sz w:val="22"/>
          <w:szCs w:val="22"/>
          <w:shd w:val="clear" w:color="auto" w:fill="FFFFFF"/>
        </w:rPr>
        <w:t>Staatlichen</w:t>
      </w:r>
      <w:proofErr w:type="spellEnd"/>
      <w:r w:rsidRPr="009C6FCE">
        <w:rPr>
          <w:rFonts w:asciiTheme="minorHAnsi" w:hAnsiTheme="minorHAnsi" w:cstheme="minorHAnsi"/>
          <w:color w:val="000000" w:themeColor="text1"/>
          <w:sz w:val="22"/>
          <w:szCs w:val="22"/>
          <w:shd w:val="clear" w:color="auto" w:fill="FFFFFF"/>
        </w:rPr>
        <w:t xml:space="preserve"> </w:t>
      </w:r>
      <w:proofErr w:type="spellStart"/>
      <w:r w:rsidRPr="009C6FCE">
        <w:rPr>
          <w:rFonts w:asciiTheme="minorHAnsi" w:hAnsiTheme="minorHAnsi" w:cstheme="minorHAnsi"/>
          <w:color w:val="000000" w:themeColor="text1"/>
          <w:sz w:val="22"/>
          <w:szCs w:val="22"/>
          <w:shd w:val="clear" w:color="auto" w:fill="FFFFFF"/>
        </w:rPr>
        <w:t>Museen</w:t>
      </w:r>
      <w:proofErr w:type="spellEnd"/>
      <w:r w:rsidRPr="009C6FCE">
        <w:rPr>
          <w:rFonts w:asciiTheme="minorHAnsi" w:hAnsiTheme="minorHAnsi" w:cstheme="minorHAnsi"/>
          <w:color w:val="000000" w:themeColor="text1"/>
          <w:sz w:val="22"/>
          <w:szCs w:val="22"/>
          <w:shd w:val="clear" w:color="auto" w:fill="FFFFFF"/>
        </w:rPr>
        <w:t xml:space="preserve"> di Berlino, per essere esposta nella </w:t>
      </w:r>
      <w:proofErr w:type="spellStart"/>
      <w:r w:rsidRPr="009C6FCE">
        <w:rPr>
          <w:rFonts w:asciiTheme="minorHAnsi" w:hAnsiTheme="minorHAnsi" w:cstheme="minorHAnsi"/>
          <w:bCs/>
          <w:color w:val="000000"/>
          <w:spacing w:val="3"/>
          <w:sz w:val="22"/>
          <w:szCs w:val="30"/>
          <w:shd w:val="clear" w:color="auto" w:fill="FFFFFF"/>
        </w:rPr>
        <w:t>Gemäldegalerie</w:t>
      </w:r>
      <w:proofErr w:type="spellEnd"/>
      <w:r w:rsidRPr="009C6FCE">
        <w:rPr>
          <w:rFonts w:asciiTheme="minorHAnsi" w:hAnsiTheme="minorHAnsi" w:cstheme="minorHAnsi"/>
          <w:color w:val="000000" w:themeColor="text1"/>
          <w:sz w:val="16"/>
          <w:szCs w:val="22"/>
          <w:shd w:val="clear" w:color="auto" w:fill="FFFFFF"/>
        </w:rPr>
        <w:t xml:space="preserve"> </w:t>
      </w:r>
      <w:r w:rsidRPr="009C6FCE">
        <w:rPr>
          <w:rFonts w:asciiTheme="minorHAnsi" w:hAnsiTheme="minorHAnsi" w:cstheme="minorHAnsi"/>
          <w:color w:val="000000" w:themeColor="text1"/>
          <w:sz w:val="22"/>
          <w:szCs w:val="22"/>
          <w:shd w:val="clear" w:color="auto" w:fill="FFFFFF"/>
        </w:rPr>
        <w:t xml:space="preserve">in occasione della mostra </w:t>
      </w:r>
      <w:r w:rsidR="00E22FFF">
        <w:rPr>
          <w:rFonts w:asciiTheme="minorHAnsi" w:hAnsiTheme="minorHAnsi" w:cstheme="minorHAnsi"/>
          <w:i/>
          <w:color w:val="000000" w:themeColor="text1"/>
          <w:sz w:val="22"/>
          <w:szCs w:val="22"/>
          <w:shd w:val="clear" w:color="auto" w:fill="FFFFFF"/>
        </w:rPr>
        <w:t xml:space="preserve">Donatello. </w:t>
      </w:r>
      <w:proofErr w:type="spellStart"/>
      <w:r w:rsidRPr="009C6FCE">
        <w:rPr>
          <w:rFonts w:asciiTheme="minorHAnsi" w:hAnsiTheme="minorHAnsi" w:cstheme="minorHAnsi"/>
          <w:i/>
          <w:color w:val="000000" w:themeColor="text1"/>
          <w:sz w:val="22"/>
          <w:szCs w:val="22"/>
          <w:shd w:val="clear" w:color="auto" w:fill="FFFFFF"/>
        </w:rPr>
        <w:t>Erfinder</w:t>
      </w:r>
      <w:proofErr w:type="spellEnd"/>
      <w:r w:rsidRPr="009C6FCE">
        <w:rPr>
          <w:rFonts w:asciiTheme="minorHAnsi" w:hAnsiTheme="minorHAnsi" w:cstheme="minorHAnsi"/>
          <w:i/>
          <w:color w:val="000000" w:themeColor="text1"/>
          <w:sz w:val="22"/>
          <w:szCs w:val="22"/>
          <w:shd w:val="clear" w:color="auto" w:fill="FFFFFF"/>
        </w:rPr>
        <w:t xml:space="preserve"> </w:t>
      </w:r>
      <w:proofErr w:type="spellStart"/>
      <w:r w:rsidRPr="009C6FCE">
        <w:rPr>
          <w:rFonts w:asciiTheme="minorHAnsi" w:hAnsiTheme="minorHAnsi" w:cstheme="minorHAnsi"/>
          <w:i/>
          <w:color w:val="000000" w:themeColor="text1"/>
          <w:sz w:val="22"/>
          <w:szCs w:val="22"/>
          <w:shd w:val="clear" w:color="auto" w:fill="FFFFFF"/>
        </w:rPr>
        <w:t>der</w:t>
      </w:r>
      <w:proofErr w:type="spellEnd"/>
      <w:r w:rsidRPr="009C6FCE">
        <w:rPr>
          <w:rFonts w:asciiTheme="minorHAnsi" w:hAnsiTheme="minorHAnsi" w:cstheme="minorHAnsi"/>
          <w:i/>
          <w:color w:val="000000" w:themeColor="text1"/>
          <w:sz w:val="22"/>
          <w:szCs w:val="22"/>
          <w:shd w:val="clear" w:color="auto" w:fill="FFFFFF"/>
        </w:rPr>
        <w:t xml:space="preserve"> Renaissance</w:t>
      </w:r>
      <w:r w:rsidRPr="009C6FCE">
        <w:rPr>
          <w:rFonts w:asciiTheme="minorHAnsi" w:hAnsiTheme="minorHAnsi" w:cstheme="minorHAnsi"/>
          <w:color w:val="000000" w:themeColor="text1"/>
          <w:sz w:val="22"/>
          <w:szCs w:val="22"/>
          <w:shd w:val="clear" w:color="auto" w:fill="FFFFFF"/>
        </w:rPr>
        <w:t>, in programma dal 2 settembre 2022 all’8 gennaio 2023.</w:t>
      </w:r>
    </w:p>
    <w:p w:rsidR="003F5909" w:rsidRPr="009C6FCE" w:rsidRDefault="009C6FCE" w:rsidP="009C6FCE">
      <w:pPr>
        <w:spacing w:before="120" w:after="120"/>
        <w:jc w:val="both"/>
        <w:rPr>
          <w:rFonts w:asciiTheme="minorHAnsi" w:hAnsiTheme="minorHAnsi" w:cstheme="minorHAnsi"/>
          <w:b/>
          <w:sz w:val="22"/>
          <w:szCs w:val="22"/>
        </w:rPr>
      </w:pPr>
      <w:r w:rsidRPr="009C6FCE">
        <w:rPr>
          <w:rFonts w:asciiTheme="minorHAnsi" w:hAnsiTheme="minorHAnsi" w:cstheme="minorHAnsi"/>
          <w:b/>
          <w:sz w:val="22"/>
          <w:szCs w:val="22"/>
        </w:rPr>
        <w:t>Proseguono nel frattempo le iniziative di Palazzo pretorio dedicate a Donatello: d</w:t>
      </w:r>
      <w:r w:rsidR="003F5909" w:rsidRPr="009C6FCE">
        <w:rPr>
          <w:rFonts w:asciiTheme="minorHAnsi" w:hAnsiTheme="minorHAnsi" w:cstheme="minorHAnsi"/>
          <w:b/>
          <w:sz w:val="22"/>
          <w:szCs w:val="22"/>
        </w:rPr>
        <w:t xml:space="preserve">omenica 8 maggio </w:t>
      </w:r>
      <w:r w:rsidRPr="009C6FCE">
        <w:rPr>
          <w:rFonts w:asciiTheme="minorHAnsi" w:hAnsiTheme="minorHAnsi" w:cstheme="minorHAnsi"/>
          <w:b/>
          <w:sz w:val="22"/>
          <w:szCs w:val="22"/>
        </w:rPr>
        <w:t>il museo ha organizzato</w:t>
      </w:r>
      <w:r w:rsidR="003F5909" w:rsidRPr="009C6FCE">
        <w:rPr>
          <w:rFonts w:asciiTheme="minorHAnsi" w:hAnsiTheme="minorHAnsi" w:cstheme="minorHAnsi"/>
          <w:b/>
          <w:sz w:val="22"/>
          <w:szCs w:val="22"/>
        </w:rPr>
        <w:t xml:space="preserve"> una visita guidata alle opere “donatelliane” della collezione del Museo.</w:t>
      </w:r>
    </w:p>
    <w:p w:rsidR="003F5909" w:rsidRPr="009C6FCE" w:rsidRDefault="003F5909" w:rsidP="009C6FCE">
      <w:pPr>
        <w:spacing w:before="120" w:after="120"/>
        <w:jc w:val="both"/>
        <w:rPr>
          <w:rFonts w:asciiTheme="minorHAnsi" w:hAnsiTheme="minorHAnsi" w:cstheme="minorHAnsi"/>
          <w:color w:val="000000" w:themeColor="text1"/>
          <w:sz w:val="22"/>
          <w:szCs w:val="22"/>
          <w:shd w:val="clear" w:color="auto" w:fill="FFFFFF"/>
        </w:rPr>
      </w:pPr>
      <w:r w:rsidRPr="009C6FCE">
        <w:rPr>
          <w:rFonts w:asciiTheme="minorHAnsi" w:hAnsiTheme="minorHAnsi" w:cstheme="minorHAnsi"/>
          <w:sz w:val="22"/>
          <w:szCs w:val="22"/>
        </w:rPr>
        <w:t xml:space="preserve">L’evento rientra </w:t>
      </w:r>
      <w:r w:rsidRPr="009C6FCE">
        <w:rPr>
          <w:rFonts w:asciiTheme="minorHAnsi" w:hAnsiTheme="minorHAnsi" w:cstheme="minorHAnsi"/>
          <w:color w:val="000000" w:themeColor="text1"/>
          <w:sz w:val="22"/>
          <w:szCs w:val="22"/>
        </w:rPr>
        <w:t xml:space="preserve">nell’ambito del progetto </w:t>
      </w:r>
      <w:r w:rsidRPr="009C6FCE">
        <w:rPr>
          <w:rStyle w:val="Enfasicorsivo"/>
          <w:rFonts w:asciiTheme="minorHAnsi" w:hAnsiTheme="minorHAnsi" w:cstheme="minorHAnsi"/>
          <w:color w:val="000000" w:themeColor="text1"/>
          <w:sz w:val="22"/>
          <w:szCs w:val="22"/>
          <w:bdr w:val="none" w:sz="0" w:space="0" w:color="auto" w:frame="1"/>
          <w:shd w:val="clear" w:color="auto" w:fill="FFFFFF"/>
        </w:rPr>
        <w:t xml:space="preserve">Donatello in Toscana, </w:t>
      </w:r>
      <w:r w:rsidRPr="009C6FCE">
        <w:rPr>
          <w:rFonts w:asciiTheme="minorHAnsi" w:hAnsiTheme="minorHAnsi" w:cstheme="minorHAnsi"/>
          <w:color w:val="000000" w:themeColor="text1"/>
          <w:sz w:val="22"/>
          <w:szCs w:val="22"/>
          <w:shd w:val="clear" w:color="auto" w:fill="FFFFFF"/>
        </w:rPr>
        <w:t>promosso dalla Fondazione Palazzo Strozzi, che propone itinerari sulle tracce dell’artista fiorentino e delle sue opere in tutte le sedi museali sparse sul territorio regionale che hanno contribuito alla realizzazione della mostra.</w:t>
      </w:r>
      <w:r w:rsidRPr="009C6FCE">
        <w:rPr>
          <w:rFonts w:asciiTheme="minorHAnsi" w:hAnsiTheme="minorHAnsi" w:cstheme="minorHAnsi"/>
          <w:color w:val="343434"/>
          <w:sz w:val="22"/>
          <w:szCs w:val="22"/>
          <w:shd w:val="clear" w:color="auto" w:fill="FFFFFF"/>
        </w:rPr>
        <w:t xml:space="preserve"> </w:t>
      </w:r>
    </w:p>
    <w:p w:rsidR="00907D34" w:rsidRDefault="00907D34" w:rsidP="00A51D87">
      <w:pPr>
        <w:spacing w:before="120" w:after="120"/>
        <w:jc w:val="both"/>
        <w:rPr>
          <w:rFonts w:asciiTheme="minorHAnsi" w:hAnsiTheme="minorHAnsi" w:cstheme="minorHAnsi"/>
          <w:b/>
          <w:sz w:val="22"/>
        </w:rPr>
      </w:pPr>
    </w:p>
    <w:p w:rsidR="00892EDD" w:rsidRDefault="00892EDD" w:rsidP="00A51D87">
      <w:pPr>
        <w:jc w:val="both"/>
        <w:rPr>
          <w:rFonts w:asciiTheme="minorHAnsi" w:hAnsiTheme="minorHAnsi" w:cstheme="minorHAnsi"/>
          <w:b/>
          <w:sz w:val="22"/>
        </w:rPr>
      </w:pPr>
    </w:p>
    <w:p w:rsidR="00892EDD" w:rsidRDefault="00892EDD" w:rsidP="00A51D87">
      <w:pPr>
        <w:jc w:val="both"/>
        <w:rPr>
          <w:rFonts w:asciiTheme="minorHAnsi" w:hAnsiTheme="minorHAnsi" w:cstheme="minorHAnsi"/>
          <w:b/>
          <w:sz w:val="22"/>
        </w:rPr>
      </w:pPr>
    </w:p>
    <w:p w:rsidR="00892EDD" w:rsidRDefault="009C6FCE" w:rsidP="00A51D87">
      <w:pPr>
        <w:jc w:val="both"/>
        <w:rPr>
          <w:rFonts w:asciiTheme="minorHAnsi" w:hAnsiTheme="minorHAnsi" w:cstheme="minorHAnsi"/>
          <w:b/>
          <w:sz w:val="22"/>
        </w:rPr>
      </w:pPr>
      <w:r>
        <w:rPr>
          <w:rFonts w:asciiTheme="minorHAnsi" w:hAnsiTheme="minorHAnsi" w:cstheme="minorHAnsi"/>
          <w:b/>
          <w:noProof/>
          <w:sz w:val="22"/>
          <w:lang w:eastAsia="it-IT"/>
        </w:rPr>
        <w:drawing>
          <wp:anchor distT="0" distB="0" distL="114300" distR="114300" simplePos="0" relativeHeight="251659264" behindDoc="0" locked="0" layoutInCell="1" allowOverlap="1">
            <wp:simplePos x="0" y="0"/>
            <wp:positionH relativeFrom="margin">
              <wp:posOffset>-234315</wp:posOffset>
            </wp:positionH>
            <wp:positionV relativeFrom="margin">
              <wp:posOffset>2176145</wp:posOffset>
            </wp:positionV>
            <wp:extent cx="564515" cy="1800225"/>
            <wp:effectExtent l="19050" t="0" r="6985" b="0"/>
            <wp:wrapSquare wrapText="bothSides"/>
            <wp:docPr id="3" name="Immagine 1" descr="C:\Users\Daniel\Documents\WORK\PALAZZO PRETORIO\IMMAGINI PALAZZO PRETORIO\LOGHI MPP\Logo Museo HD\LOGO 611 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ocuments\WORK\PALAZZO PRETORIO\IMMAGINI PALAZZO PRETORIO\LOGHI MPP\Logo Museo HD\LOGO 611 KB.jpg"/>
                    <pic:cNvPicPr>
                      <a:picLocks noChangeAspect="1" noChangeArrowheads="1"/>
                    </pic:cNvPicPr>
                  </pic:nvPicPr>
                  <pic:blipFill>
                    <a:blip r:embed="rId7" cstate="print"/>
                    <a:srcRect/>
                    <a:stretch>
                      <a:fillRect/>
                    </a:stretch>
                  </pic:blipFill>
                  <pic:spPr bwMode="auto">
                    <a:xfrm>
                      <a:off x="0" y="0"/>
                      <a:ext cx="564515" cy="1800225"/>
                    </a:xfrm>
                    <a:prstGeom prst="rect">
                      <a:avLst/>
                    </a:prstGeom>
                    <a:noFill/>
                    <a:ln w="9525">
                      <a:noFill/>
                      <a:miter lim="800000"/>
                      <a:headEnd/>
                      <a:tailEnd/>
                    </a:ln>
                  </pic:spPr>
                </pic:pic>
              </a:graphicData>
            </a:graphic>
          </wp:anchor>
        </w:drawing>
      </w:r>
    </w:p>
    <w:p w:rsidR="006C5FA0" w:rsidRPr="00A51D87" w:rsidRDefault="002F635A" w:rsidP="00A51D87">
      <w:pPr>
        <w:jc w:val="both"/>
        <w:rPr>
          <w:rFonts w:asciiTheme="minorHAnsi" w:hAnsiTheme="minorHAnsi" w:cstheme="minorHAnsi"/>
          <w:sz w:val="22"/>
        </w:rPr>
      </w:pPr>
      <w:r w:rsidRPr="006C5FA0">
        <w:rPr>
          <w:rFonts w:asciiTheme="minorHAnsi" w:hAnsiTheme="minorHAnsi" w:cstheme="minorHAnsi"/>
          <w:b/>
          <w:sz w:val="22"/>
        </w:rPr>
        <w:t>UFFICIO STAMPA</w:t>
      </w:r>
      <w:r w:rsidR="0022358B">
        <w:rPr>
          <w:rFonts w:asciiTheme="minorHAnsi" w:hAnsiTheme="minorHAnsi" w:cstheme="minorHAnsi"/>
          <w:b/>
          <w:sz w:val="22"/>
        </w:rPr>
        <w:t xml:space="preserve"> </w:t>
      </w:r>
      <w:r w:rsidR="006C5FA0" w:rsidRPr="006C5FA0">
        <w:rPr>
          <w:rFonts w:asciiTheme="minorHAnsi" w:hAnsiTheme="minorHAnsi" w:cstheme="minorHAnsi"/>
          <w:b/>
          <w:sz w:val="22"/>
        </w:rPr>
        <w:t>MUSEO DI PALAZZO PRETORIO</w:t>
      </w:r>
    </w:p>
    <w:p w:rsidR="002F635A" w:rsidRPr="0058263C" w:rsidRDefault="002F635A" w:rsidP="00A51D87">
      <w:pPr>
        <w:jc w:val="both"/>
        <w:rPr>
          <w:rFonts w:asciiTheme="minorHAnsi" w:hAnsiTheme="minorHAnsi" w:cstheme="minorHAnsi"/>
          <w:sz w:val="22"/>
          <w:lang w:val="de-DE"/>
        </w:rPr>
      </w:pPr>
      <w:r w:rsidRPr="0058263C">
        <w:rPr>
          <w:rFonts w:asciiTheme="minorHAnsi" w:hAnsiTheme="minorHAnsi" w:cstheme="minorHAnsi"/>
          <w:sz w:val="22"/>
          <w:lang w:val="de-DE"/>
        </w:rPr>
        <w:t>Daniel C. Meyer</w:t>
      </w:r>
    </w:p>
    <w:p w:rsidR="002F635A" w:rsidRPr="0058263C" w:rsidRDefault="00223B5A" w:rsidP="00A51D87">
      <w:pPr>
        <w:jc w:val="both"/>
        <w:rPr>
          <w:rFonts w:asciiTheme="minorHAnsi" w:hAnsiTheme="minorHAnsi" w:cstheme="minorHAnsi"/>
          <w:sz w:val="22"/>
          <w:lang w:val="de-DE"/>
        </w:rPr>
      </w:pPr>
      <w:hyperlink r:id="rId8" w:history="1">
        <w:r w:rsidR="002F635A" w:rsidRPr="0058263C">
          <w:rPr>
            <w:rStyle w:val="Collegamentoipertestuale"/>
            <w:rFonts w:asciiTheme="minorHAnsi" w:hAnsiTheme="minorHAnsi" w:cstheme="minorHAnsi"/>
            <w:sz w:val="22"/>
            <w:lang w:val="de-DE"/>
          </w:rPr>
          <w:t>d.meyer@comune.prato.it</w:t>
        </w:r>
      </w:hyperlink>
    </w:p>
    <w:p w:rsidR="0022358B" w:rsidRPr="006C5FA0" w:rsidRDefault="0022358B" w:rsidP="00A51D87">
      <w:pPr>
        <w:jc w:val="both"/>
        <w:rPr>
          <w:rFonts w:asciiTheme="minorHAnsi" w:hAnsiTheme="minorHAnsi" w:cstheme="minorHAnsi"/>
          <w:sz w:val="22"/>
        </w:rPr>
      </w:pPr>
      <w:r>
        <w:rPr>
          <w:rFonts w:asciiTheme="minorHAnsi" w:hAnsiTheme="minorHAnsi" w:cstheme="minorHAnsi"/>
          <w:sz w:val="22"/>
        </w:rPr>
        <w:t>Piazza del Comune – 59100 Prato</w:t>
      </w:r>
    </w:p>
    <w:p w:rsidR="008C7C34" w:rsidRPr="00A51D87" w:rsidRDefault="002F635A" w:rsidP="00A51D87">
      <w:pPr>
        <w:jc w:val="both"/>
        <w:rPr>
          <w:rFonts w:asciiTheme="minorHAnsi" w:hAnsiTheme="minorHAnsi" w:cstheme="minorHAnsi"/>
          <w:sz w:val="22"/>
        </w:rPr>
      </w:pPr>
      <w:r w:rsidRPr="006C5FA0">
        <w:rPr>
          <w:rFonts w:asciiTheme="minorHAnsi" w:hAnsiTheme="minorHAnsi" w:cstheme="minorHAnsi"/>
          <w:sz w:val="22"/>
        </w:rPr>
        <w:t>+39 380 797 6573</w:t>
      </w:r>
    </w:p>
    <w:sectPr w:rsidR="008C7C34" w:rsidRPr="00A51D87" w:rsidSect="008A1E8C">
      <w:headerReference w:type="default" r:id="rId9"/>
      <w:footerReference w:type="default" r:id="rId10"/>
      <w:pgSz w:w="11906" w:h="16838"/>
      <w:pgMar w:top="1418" w:right="1134" w:bottom="1617" w:left="1134" w:header="0" w:footer="11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A6" w:rsidRDefault="00207FA6">
      <w:r>
        <w:separator/>
      </w:r>
    </w:p>
  </w:endnote>
  <w:endnote w:type="continuationSeparator" w:id="0">
    <w:p w:rsidR="00207FA6" w:rsidRDefault="00207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1" w:usb1="1001ECEA" w:usb2="00000000" w:usb3="00000000" w:csb0="80000001" w:csb1="00000000"/>
  </w:font>
  <w:font w:name="Lucida Grande">
    <w:charset w:val="00"/>
    <w:family w:val="roman"/>
    <w:pitch w:val="default"/>
    <w:sig w:usb0="00000000" w:usb1="00000000" w:usb2="00000000" w:usb3="00000000" w:csb0="00000000" w:csb1="00000000"/>
  </w:font>
  <w:font w:name="JANPLE+TimesNewRoman">
    <w:altName w:val="Bold"/>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erriweather">
    <w:altName w:val="Calibr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34" w:rsidRDefault="001C1D3D">
    <w:pPr>
      <w:pStyle w:val="Pidipagina"/>
      <w:rPr>
        <w:lang w:eastAsia="it-IT"/>
      </w:rPr>
    </w:pPr>
    <w:r>
      <w:rPr>
        <w:noProof/>
        <w:lang w:eastAsia="it-IT"/>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6045835" cy="522605"/>
          <wp:effectExtent l="19050" t="0" r="0" b="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45835" cy="522605"/>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A6" w:rsidRDefault="00207FA6">
      <w:r>
        <w:separator/>
      </w:r>
    </w:p>
  </w:footnote>
  <w:footnote w:type="continuationSeparator" w:id="0">
    <w:p w:rsidR="00207FA6" w:rsidRDefault="00207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34" w:rsidRDefault="001C1D3D">
    <w:pPr>
      <w:pStyle w:val="Intestazione"/>
      <w:rPr>
        <w:lang w:eastAsia="it-IT"/>
      </w:rPr>
    </w:pPr>
    <w:r>
      <w:rPr>
        <w:noProof/>
        <w:lang w:eastAsia="it-IT"/>
      </w:rPr>
      <w:drawing>
        <wp:anchor distT="0" distB="0" distL="114935" distR="114935" simplePos="0" relativeHeight="251657216" behindDoc="0" locked="0" layoutInCell="1" allowOverlap="1">
          <wp:simplePos x="0" y="0"/>
          <wp:positionH relativeFrom="column">
            <wp:posOffset>-719455</wp:posOffset>
          </wp:positionH>
          <wp:positionV relativeFrom="margin">
            <wp:posOffset>-905510</wp:posOffset>
          </wp:positionV>
          <wp:extent cx="7553325" cy="1794510"/>
          <wp:effectExtent l="1905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3325" cy="179451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rsids>
    <w:rsidRoot w:val="00574AC1"/>
    <w:rsid w:val="00030583"/>
    <w:rsid w:val="00047DCF"/>
    <w:rsid w:val="000603FF"/>
    <w:rsid w:val="00064A8A"/>
    <w:rsid w:val="000A651F"/>
    <w:rsid w:val="001156FB"/>
    <w:rsid w:val="00141A84"/>
    <w:rsid w:val="0018302C"/>
    <w:rsid w:val="001C1D3D"/>
    <w:rsid w:val="001C203C"/>
    <w:rsid w:val="00207FA6"/>
    <w:rsid w:val="0021295C"/>
    <w:rsid w:val="002165B0"/>
    <w:rsid w:val="0022358B"/>
    <w:rsid w:val="00223B5A"/>
    <w:rsid w:val="002C6D49"/>
    <w:rsid w:val="002F635A"/>
    <w:rsid w:val="003605A7"/>
    <w:rsid w:val="0036788C"/>
    <w:rsid w:val="003756CC"/>
    <w:rsid w:val="003D1051"/>
    <w:rsid w:val="003D11A7"/>
    <w:rsid w:val="003F5909"/>
    <w:rsid w:val="004F09EC"/>
    <w:rsid w:val="005202CF"/>
    <w:rsid w:val="0052154F"/>
    <w:rsid w:val="005670FC"/>
    <w:rsid w:val="00574AC1"/>
    <w:rsid w:val="0058263C"/>
    <w:rsid w:val="00601FAC"/>
    <w:rsid w:val="00621C5A"/>
    <w:rsid w:val="00622A6C"/>
    <w:rsid w:val="00636B21"/>
    <w:rsid w:val="006521F0"/>
    <w:rsid w:val="006B3364"/>
    <w:rsid w:val="006C5FA0"/>
    <w:rsid w:val="00724ADE"/>
    <w:rsid w:val="00794AD0"/>
    <w:rsid w:val="007E634F"/>
    <w:rsid w:val="00892EDD"/>
    <w:rsid w:val="008A1E8C"/>
    <w:rsid w:val="008C3A36"/>
    <w:rsid w:val="008C7C34"/>
    <w:rsid w:val="00907D34"/>
    <w:rsid w:val="00970022"/>
    <w:rsid w:val="00993038"/>
    <w:rsid w:val="009C6FCE"/>
    <w:rsid w:val="00A239DB"/>
    <w:rsid w:val="00A51D87"/>
    <w:rsid w:val="00A839B2"/>
    <w:rsid w:val="00AB3D3D"/>
    <w:rsid w:val="00AF4679"/>
    <w:rsid w:val="00B42824"/>
    <w:rsid w:val="00B437B0"/>
    <w:rsid w:val="00C079FA"/>
    <w:rsid w:val="00C25844"/>
    <w:rsid w:val="00C27AD8"/>
    <w:rsid w:val="00C37386"/>
    <w:rsid w:val="00CA2F1D"/>
    <w:rsid w:val="00CD70A2"/>
    <w:rsid w:val="00CF0367"/>
    <w:rsid w:val="00D1189A"/>
    <w:rsid w:val="00D72B38"/>
    <w:rsid w:val="00DB0A45"/>
    <w:rsid w:val="00DD2781"/>
    <w:rsid w:val="00E11EEC"/>
    <w:rsid w:val="00E22FFF"/>
    <w:rsid w:val="00F00D60"/>
    <w:rsid w:val="00F024FC"/>
    <w:rsid w:val="00F11E99"/>
    <w:rsid w:val="00F216E1"/>
    <w:rsid w:val="00F403E8"/>
    <w:rsid w:val="00FA47B2"/>
    <w:rsid w:val="00FD245A"/>
    <w:rsid w:val="00FD37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E8C"/>
    <w:pPr>
      <w:suppressAutoHyphens/>
    </w:pPr>
    <w:rPr>
      <w:rFonts w:ascii="Cambria" w:eastAsia="MS Mincho" w:hAnsi="Cambria"/>
      <w:sz w:val="24"/>
      <w:szCs w:val="24"/>
      <w:lang w:eastAsia="zh-CN"/>
    </w:rPr>
  </w:style>
  <w:style w:type="paragraph" w:styleId="Titolo1">
    <w:name w:val="heading 1"/>
    <w:basedOn w:val="Titolo10"/>
    <w:next w:val="Corpotesto1"/>
    <w:qFormat/>
    <w:rsid w:val="008A1E8C"/>
    <w:pPr>
      <w:numPr>
        <w:numId w:val="1"/>
      </w:numPr>
      <w:outlineLvl w:val="0"/>
    </w:pPr>
    <w:rPr>
      <w:b/>
      <w:bCs/>
      <w:sz w:val="36"/>
      <w:szCs w:val="36"/>
    </w:rPr>
  </w:style>
  <w:style w:type="paragraph" w:styleId="Titolo2">
    <w:name w:val="heading 2"/>
    <w:basedOn w:val="Titolo10"/>
    <w:next w:val="Corpotesto1"/>
    <w:qFormat/>
    <w:rsid w:val="008A1E8C"/>
    <w:pPr>
      <w:numPr>
        <w:ilvl w:val="1"/>
        <w:numId w:val="1"/>
      </w:numPr>
      <w:spacing w:before="200"/>
      <w:outlineLvl w:val="1"/>
    </w:pPr>
    <w:rPr>
      <w:b/>
      <w:bCs/>
      <w:sz w:val="32"/>
      <w:szCs w:val="32"/>
    </w:rPr>
  </w:style>
  <w:style w:type="paragraph" w:styleId="Titolo3">
    <w:name w:val="heading 3"/>
    <w:basedOn w:val="Titolo10"/>
    <w:next w:val="Corpotesto1"/>
    <w:qFormat/>
    <w:rsid w:val="008A1E8C"/>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A1E8C"/>
  </w:style>
  <w:style w:type="character" w:customStyle="1" w:styleId="WW8Num1z1">
    <w:name w:val="WW8Num1z1"/>
    <w:rsid w:val="008A1E8C"/>
  </w:style>
  <w:style w:type="character" w:customStyle="1" w:styleId="WW8Num1z2">
    <w:name w:val="WW8Num1z2"/>
    <w:rsid w:val="008A1E8C"/>
  </w:style>
  <w:style w:type="character" w:customStyle="1" w:styleId="WW8Num1z3">
    <w:name w:val="WW8Num1z3"/>
    <w:rsid w:val="008A1E8C"/>
  </w:style>
  <w:style w:type="character" w:customStyle="1" w:styleId="WW8Num1z4">
    <w:name w:val="WW8Num1z4"/>
    <w:rsid w:val="008A1E8C"/>
  </w:style>
  <w:style w:type="character" w:customStyle="1" w:styleId="WW8Num1z5">
    <w:name w:val="WW8Num1z5"/>
    <w:rsid w:val="008A1E8C"/>
  </w:style>
  <w:style w:type="character" w:customStyle="1" w:styleId="WW8Num1z6">
    <w:name w:val="WW8Num1z6"/>
    <w:rsid w:val="008A1E8C"/>
  </w:style>
  <w:style w:type="character" w:customStyle="1" w:styleId="WW8Num1z7">
    <w:name w:val="WW8Num1z7"/>
    <w:rsid w:val="008A1E8C"/>
  </w:style>
  <w:style w:type="character" w:customStyle="1" w:styleId="WW8Num1z8">
    <w:name w:val="WW8Num1z8"/>
    <w:rsid w:val="008A1E8C"/>
  </w:style>
  <w:style w:type="character" w:customStyle="1" w:styleId="WW8Num2z0">
    <w:name w:val="WW8Num2z0"/>
    <w:rsid w:val="008A1E8C"/>
  </w:style>
  <w:style w:type="character" w:customStyle="1" w:styleId="WW8Num2z1">
    <w:name w:val="WW8Num2z1"/>
    <w:rsid w:val="008A1E8C"/>
  </w:style>
  <w:style w:type="character" w:customStyle="1" w:styleId="WW8Num2z2">
    <w:name w:val="WW8Num2z2"/>
    <w:rsid w:val="008A1E8C"/>
  </w:style>
  <w:style w:type="character" w:customStyle="1" w:styleId="WW8Num2z3">
    <w:name w:val="WW8Num2z3"/>
    <w:rsid w:val="008A1E8C"/>
  </w:style>
  <w:style w:type="character" w:customStyle="1" w:styleId="WW8Num2z4">
    <w:name w:val="WW8Num2z4"/>
    <w:rsid w:val="008A1E8C"/>
  </w:style>
  <w:style w:type="character" w:customStyle="1" w:styleId="WW8Num2z5">
    <w:name w:val="WW8Num2z5"/>
    <w:rsid w:val="008A1E8C"/>
  </w:style>
  <w:style w:type="character" w:customStyle="1" w:styleId="WW8Num2z6">
    <w:name w:val="WW8Num2z6"/>
    <w:rsid w:val="008A1E8C"/>
  </w:style>
  <w:style w:type="character" w:customStyle="1" w:styleId="WW8Num2z7">
    <w:name w:val="WW8Num2z7"/>
    <w:rsid w:val="008A1E8C"/>
  </w:style>
  <w:style w:type="character" w:customStyle="1" w:styleId="WW8Num2z8">
    <w:name w:val="WW8Num2z8"/>
    <w:rsid w:val="008A1E8C"/>
  </w:style>
  <w:style w:type="character" w:customStyle="1" w:styleId="WW8Num3z0">
    <w:name w:val="WW8Num3z0"/>
    <w:rsid w:val="008A1E8C"/>
    <w:rPr>
      <w:rFonts w:ascii="Symbol" w:hAnsi="Symbol" w:cs="OpenSymbol"/>
    </w:rPr>
  </w:style>
  <w:style w:type="character" w:customStyle="1" w:styleId="WW8Num4z0">
    <w:name w:val="WW8Num4z0"/>
    <w:rsid w:val="008A1E8C"/>
    <w:rPr>
      <w:rFonts w:ascii="Symbol" w:hAnsi="Symbol" w:cs="OpenSymbol"/>
    </w:rPr>
  </w:style>
  <w:style w:type="character" w:customStyle="1" w:styleId="WW8Num5z0">
    <w:name w:val="WW8Num5z0"/>
    <w:rsid w:val="008A1E8C"/>
    <w:rPr>
      <w:rFonts w:ascii="Symbol" w:hAnsi="Symbol" w:cs="OpenSymbol"/>
    </w:rPr>
  </w:style>
  <w:style w:type="character" w:customStyle="1" w:styleId="WW8Num6z0">
    <w:name w:val="WW8Num6z0"/>
    <w:rsid w:val="008A1E8C"/>
    <w:rPr>
      <w:rFonts w:ascii="Symbol" w:eastAsia="Times New Roman" w:hAnsi="Symbol" w:cs="OpenSymbol"/>
      <w:sz w:val="22"/>
      <w:szCs w:val="22"/>
    </w:rPr>
  </w:style>
  <w:style w:type="character" w:customStyle="1" w:styleId="WW8Num7z0">
    <w:name w:val="WW8Num7z0"/>
    <w:rsid w:val="008A1E8C"/>
    <w:rPr>
      <w:rFonts w:ascii="Symbol" w:hAnsi="Symbol" w:cs="Symbol" w:hint="default"/>
    </w:rPr>
  </w:style>
  <w:style w:type="character" w:customStyle="1" w:styleId="WW8Num8z0">
    <w:name w:val="WW8Num8z0"/>
    <w:rsid w:val="008A1E8C"/>
    <w:rPr>
      <w:rFonts w:ascii="Symbol" w:hAnsi="Symbol" w:cs="Symbol" w:hint="default"/>
    </w:rPr>
  </w:style>
  <w:style w:type="character" w:customStyle="1" w:styleId="WW8Num9z0">
    <w:name w:val="WW8Num9z0"/>
    <w:rsid w:val="008A1E8C"/>
  </w:style>
  <w:style w:type="character" w:customStyle="1" w:styleId="WW8Num10z0">
    <w:name w:val="WW8Num10z0"/>
    <w:rsid w:val="008A1E8C"/>
    <w:rPr>
      <w:rFonts w:ascii="Symbol" w:hAnsi="Symbol" w:cs="Symbol" w:hint="default"/>
    </w:rPr>
  </w:style>
  <w:style w:type="character" w:customStyle="1" w:styleId="Carpredefinitoparagrafo1">
    <w:name w:val="Car. predefinito paragrafo1"/>
    <w:rsid w:val="008A1E8C"/>
  </w:style>
  <w:style w:type="character" w:customStyle="1" w:styleId="CarattereCarattere2">
    <w:name w:val="Carattere Carattere2"/>
    <w:basedOn w:val="Carpredefinitoparagrafo1"/>
    <w:rsid w:val="008A1E8C"/>
  </w:style>
  <w:style w:type="character" w:customStyle="1" w:styleId="CarattereCarattere1">
    <w:name w:val="Carattere Carattere1"/>
    <w:basedOn w:val="Carpredefinitoparagrafo1"/>
    <w:rsid w:val="008A1E8C"/>
  </w:style>
  <w:style w:type="character" w:customStyle="1" w:styleId="CarattereCarattere">
    <w:name w:val="Carattere Carattere"/>
    <w:rsid w:val="008A1E8C"/>
    <w:rPr>
      <w:rFonts w:ascii="Lucida Grande" w:hAnsi="Lucida Grande" w:cs="Lucida Grande"/>
      <w:sz w:val="18"/>
      <w:szCs w:val="18"/>
    </w:rPr>
  </w:style>
  <w:style w:type="character" w:styleId="Collegamentoipertestuale">
    <w:name w:val="Hyperlink"/>
    <w:rsid w:val="008A1E8C"/>
    <w:rPr>
      <w:color w:val="0000FF"/>
      <w:u w:val="single"/>
    </w:rPr>
  </w:style>
  <w:style w:type="character" w:customStyle="1" w:styleId="Punti">
    <w:name w:val="Punti"/>
    <w:rsid w:val="008A1E8C"/>
    <w:rPr>
      <w:rFonts w:ascii="OpenSymbol" w:eastAsia="OpenSymbol" w:hAnsi="OpenSymbol" w:cs="OpenSymbol"/>
    </w:rPr>
  </w:style>
  <w:style w:type="paragraph" w:customStyle="1" w:styleId="Titolo10">
    <w:name w:val="Titolo1"/>
    <w:basedOn w:val="Normale"/>
    <w:next w:val="Corpotesto1"/>
    <w:rsid w:val="008A1E8C"/>
    <w:pPr>
      <w:keepNext/>
      <w:spacing w:before="240" w:after="120"/>
    </w:pPr>
    <w:rPr>
      <w:rFonts w:ascii="Liberation Sans" w:eastAsia="Microsoft YaHei" w:hAnsi="Liberation Sans" w:cs="Mangal"/>
      <w:sz w:val="28"/>
      <w:szCs w:val="28"/>
    </w:rPr>
  </w:style>
  <w:style w:type="paragraph" w:customStyle="1" w:styleId="Corpotesto1">
    <w:name w:val="Corpo testo1"/>
    <w:basedOn w:val="Normale"/>
    <w:rsid w:val="008A1E8C"/>
    <w:pPr>
      <w:spacing w:after="140" w:line="288" w:lineRule="auto"/>
    </w:pPr>
  </w:style>
  <w:style w:type="paragraph" w:styleId="Elenco">
    <w:name w:val="List"/>
    <w:basedOn w:val="Corpotesto1"/>
    <w:rsid w:val="008A1E8C"/>
    <w:rPr>
      <w:rFonts w:cs="Mangal"/>
    </w:rPr>
  </w:style>
  <w:style w:type="paragraph" w:styleId="Didascalia">
    <w:name w:val="caption"/>
    <w:basedOn w:val="Normale"/>
    <w:qFormat/>
    <w:rsid w:val="008A1E8C"/>
    <w:pPr>
      <w:suppressLineNumbers/>
      <w:spacing w:before="120" w:after="120"/>
    </w:pPr>
    <w:rPr>
      <w:rFonts w:cs="Mangal"/>
      <w:i/>
      <w:iCs/>
    </w:rPr>
  </w:style>
  <w:style w:type="paragraph" w:customStyle="1" w:styleId="Indice">
    <w:name w:val="Indice"/>
    <w:basedOn w:val="Normale"/>
    <w:rsid w:val="008A1E8C"/>
    <w:pPr>
      <w:suppressLineNumbers/>
    </w:pPr>
    <w:rPr>
      <w:rFonts w:cs="Mangal"/>
    </w:rPr>
  </w:style>
  <w:style w:type="paragraph" w:styleId="Intestazione">
    <w:name w:val="header"/>
    <w:basedOn w:val="Normale"/>
    <w:rsid w:val="008A1E8C"/>
    <w:pPr>
      <w:tabs>
        <w:tab w:val="center" w:pos="4819"/>
        <w:tab w:val="right" w:pos="9638"/>
      </w:tabs>
    </w:pPr>
  </w:style>
  <w:style w:type="paragraph" w:styleId="Pidipagina">
    <w:name w:val="footer"/>
    <w:basedOn w:val="Normale"/>
    <w:rsid w:val="008A1E8C"/>
    <w:pPr>
      <w:tabs>
        <w:tab w:val="center" w:pos="4819"/>
        <w:tab w:val="right" w:pos="9638"/>
      </w:tabs>
    </w:pPr>
  </w:style>
  <w:style w:type="paragraph" w:styleId="Testofumetto">
    <w:name w:val="Balloon Text"/>
    <w:basedOn w:val="Normale"/>
    <w:rsid w:val="008A1E8C"/>
    <w:rPr>
      <w:rFonts w:ascii="Lucida Grande" w:hAnsi="Lucida Grande" w:cs="Lucida Grande"/>
      <w:sz w:val="18"/>
      <w:szCs w:val="18"/>
    </w:rPr>
  </w:style>
  <w:style w:type="paragraph" w:customStyle="1" w:styleId="Quotations">
    <w:name w:val="Quotations"/>
    <w:basedOn w:val="Normale"/>
    <w:rsid w:val="008A1E8C"/>
    <w:pPr>
      <w:spacing w:after="283"/>
      <w:ind w:left="567" w:right="567"/>
    </w:pPr>
  </w:style>
  <w:style w:type="paragraph" w:styleId="Titolo">
    <w:name w:val="Title"/>
    <w:basedOn w:val="Titolo10"/>
    <w:next w:val="Corpotesto1"/>
    <w:qFormat/>
    <w:rsid w:val="008A1E8C"/>
    <w:pPr>
      <w:jc w:val="center"/>
    </w:pPr>
    <w:rPr>
      <w:b/>
      <w:bCs/>
      <w:sz w:val="56"/>
      <w:szCs w:val="56"/>
    </w:rPr>
  </w:style>
  <w:style w:type="paragraph" w:styleId="Sottotitolo">
    <w:name w:val="Subtitle"/>
    <w:basedOn w:val="Titolo10"/>
    <w:next w:val="Corpotesto1"/>
    <w:qFormat/>
    <w:rsid w:val="008A1E8C"/>
    <w:pPr>
      <w:spacing w:before="60"/>
      <w:jc w:val="center"/>
    </w:pPr>
    <w:rPr>
      <w:sz w:val="36"/>
      <w:szCs w:val="36"/>
    </w:rPr>
  </w:style>
  <w:style w:type="paragraph" w:customStyle="1" w:styleId="Contenutotabella">
    <w:name w:val="Contenuto tabella"/>
    <w:basedOn w:val="Normale"/>
    <w:rsid w:val="008A1E8C"/>
    <w:pPr>
      <w:suppressLineNumbers/>
    </w:pPr>
  </w:style>
  <w:style w:type="paragraph" w:customStyle="1" w:styleId="Titolotabella">
    <w:name w:val="Titolo tabella"/>
    <w:basedOn w:val="Contenutotabella"/>
    <w:rsid w:val="008A1E8C"/>
    <w:pPr>
      <w:jc w:val="center"/>
    </w:pPr>
    <w:rPr>
      <w:b/>
      <w:bCs/>
    </w:rPr>
  </w:style>
  <w:style w:type="paragraph" w:customStyle="1" w:styleId="Default">
    <w:name w:val="Default"/>
    <w:rsid w:val="008A1E8C"/>
    <w:pPr>
      <w:widowControl w:val="0"/>
      <w:suppressAutoHyphens/>
    </w:pPr>
    <w:rPr>
      <w:rFonts w:ascii="JANPLE+TimesNewRoman" w:eastAsia="SimSun" w:hAnsi="JANPLE+TimesNewRoman" w:cs="Mangal"/>
      <w:color w:val="000000"/>
      <w:sz w:val="24"/>
      <w:szCs w:val="24"/>
      <w:lang w:eastAsia="zh-CN" w:bidi="hi-IN"/>
    </w:rPr>
  </w:style>
  <w:style w:type="paragraph" w:styleId="NormaleWeb">
    <w:name w:val="Normal (Web)"/>
    <w:basedOn w:val="Normale"/>
    <w:uiPriority w:val="99"/>
    <w:rsid w:val="008A1E8C"/>
    <w:pPr>
      <w:spacing w:before="100" w:after="119"/>
      <w:textAlignment w:val="baseline"/>
    </w:pPr>
    <w:rPr>
      <w:rFonts w:ascii="Times New Roman" w:eastAsia="Calibri" w:hAnsi="Times New Roman"/>
      <w:kern w:val="1"/>
    </w:rPr>
  </w:style>
  <w:style w:type="character" w:styleId="Testosegnaposto">
    <w:name w:val="Placeholder Text"/>
    <w:basedOn w:val="Carpredefinitoparagrafo"/>
    <w:uiPriority w:val="99"/>
    <w:semiHidden/>
    <w:rsid w:val="006C5FA0"/>
    <w:rPr>
      <w:color w:val="808080"/>
    </w:rPr>
  </w:style>
  <w:style w:type="character" w:styleId="Enfasicorsivo">
    <w:name w:val="Emphasis"/>
    <w:basedOn w:val="Carpredefinitoparagrafo"/>
    <w:uiPriority w:val="20"/>
    <w:qFormat/>
    <w:rsid w:val="00F403E8"/>
    <w:rPr>
      <w:i/>
      <w:iCs/>
    </w:rPr>
  </w:style>
  <w:style w:type="paragraph" w:styleId="Nessunaspaziatura">
    <w:name w:val="No Spacing"/>
    <w:uiPriority w:val="1"/>
    <w:qFormat/>
    <w:rsid w:val="0052154F"/>
    <w:rPr>
      <w:rFonts w:asciiTheme="minorHAnsi" w:eastAsiaTheme="minorHAnsi" w:hAnsiTheme="minorHAnsi" w:cstheme="minorBidi"/>
      <w:sz w:val="22"/>
      <w:szCs w:val="22"/>
      <w:lang w:eastAsia="en-US"/>
    </w:rPr>
  </w:style>
  <w:style w:type="character" w:customStyle="1" w:styleId="apple-converted-space">
    <w:name w:val="apple-converted-space"/>
    <w:basedOn w:val="Carpredefinitoparagrafo"/>
    <w:rsid w:val="00AF4679"/>
  </w:style>
</w:styles>
</file>

<file path=word/webSettings.xml><?xml version="1.0" encoding="utf-8"?>
<w:webSettings xmlns:r="http://schemas.openxmlformats.org/officeDocument/2006/relationships" xmlns:w="http://schemas.openxmlformats.org/wordprocessingml/2006/main">
  <w:divs>
    <w:div w:id="182677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eyer@comune.prato.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538</Words>
  <Characters>3071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Prato 29</vt:lpstr>
    </vt:vector>
  </TitlesOfParts>
  <Company>Comune di Prato</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Prato 29</dc:title>
  <dc:creator>STEFANO ROVAI</dc:creator>
  <cp:lastModifiedBy>Daniel</cp:lastModifiedBy>
  <cp:revision>4</cp:revision>
  <cp:lastPrinted>2022-04-21T07:22:00Z</cp:lastPrinted>
  <dcterms:created xsi:type="dcterms:W3CDTF">2022-05-04T12:28:00Z</dcterms:created>
  <dcterms:modified xsi:type="dcterms:W3CDTF">2022-05-05T09:11:00Z</dcterms:modified>
</cp:coreProperties>
</file>